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592"/>
      </w:tblGrid>
      <w:tr w:rsidR="00DC057E" w:rsidRPr="00B02EED" w:rsidTr="00091AA8">
        <w:tc>
          <w:tcPr>
            <w:tcW w:w="4320" w:type="dxa"/>
            <w:tcBorders>
              <w:top w:val="nil"/>
              <w:left w:val="nil"/>
              <w:bottom w:val="nil"/>
              <w:right w:val="nil"/>
            </w:tcBorders>
            <w:shd w:val="clear" w:color="auto" w:fill="auto"/>
          </w:tcPr>
          <w:p w:rsidR="00DC057E" w:rsidRPr="008A4EB9" w:rsidRDefault="008A4EB9" w:rsidP="00091AA8">
            <w:pPr>
              <w:spacing w:line="276" w:lineRule="auto"/>
              <w:jc w:val="center"/>
              <w:rPr>
                <w:sz w:val="26"/>
                <w:szCs w:val="26"/>
                <w:lang w:val="vi-VN"/>
              </w:rPr>
            </w:pPr>
            <w:r>
              <w:rPr>
                <w:sz w:val="26"/>
                <w:szCs w:val="26"/>
              </w:rPr>
              <w:t xml:space="preserve">UBND THÀNH PHỐ HẢI </w:t>
            </w:r>
            <w:r>
              <w:rPr>
                <w:sz w:val="26"/>
                <w:szCs w:val="26"/>
                <w:lang w:val="vi-VN"/>
              </w:rPr>
              <w:t>PHÒNG</w:t>
            </w:r>
          </w:p>
          <w:p w:rsidR="00DC057E" w:rsidRPr="00A83FE1" w:rsidRDefault="00DC057E" w:rsidP="00091AA8">
            <w:pPr>
              <w:spacing w:line="276" w:lineRule="auto"/>
              <w:jc w:val="center"/>
              <w:rPr>
                <w:b/>
                <w:sz w:val="26"/>
                <w:szCs w:val="26"/>
              </w:rPr>
            </w:pPr>
            <w:r w:rsidRPr="00A83FE1">
              <w:rPr>
                <w:b/>
                <w:sz w:val="26"/>
                <w:szCs w:val="26"/>
              </w:rPr>
              <w:t xml:space="preserve">TRƯỜNG </w:t>
            </w:r>
            <w:r w:rsidRPr="00A83FE1">
              <w:rPr>
                <w:b/>
                <w:sz w:val="26"/>
                <w:szCs w:val="26"/>
                <w:u w:val="single"/>
              </w:rPr>
              <w:t>THCS QUYẾT</w:t>
            </w:r>
            <w:r w:rsidRPr="00A83FE1">
              <w:rPr>
                <w:b/>
                <w:sz w:val="26"/>
                <w:szCs w:val="26"/>
              </w:rPr>
              <w:t xml:space="preserve"> THẮNG</w:t>
            </w:r>
          </w:p>
        </w:tc>
        <w:tc>
          <w:tcPr>
            <w:tcW w:w="5592" w:type="dxa"/>
            <w:tcBorders>
              <w:top w:val="nil"/>
              <w:left w:val="nil"/>
              <w:bottom w:val="nil"/>
              <w:right w:val="nil"/>
            </w:tcBorders>
            <w:shd w:val="clear" w:color="auto" w:fill="auto"/>
          </w:tcPr>
          <w:p w:rsidR="00DC057E" w:rsidRPr="00A83FE1" w:rsidRDefault="00DC057E" w:rsidP="00091AA8">
            <w:pPr>
              <w:rPr>
                <w:b/>
                <w:sz w:val="26"/>
                <w:szCs w:val="26"/>
              </w:rPr>
            </w:pPr>
            <w:r w:rsidRPr="00A83FE1">
              <w:rPr>
                <w:b/>
                <w:sz w:val="26"/>
                <w:szCs w:val="26"/>
              </w:rPr>
              <w:t>CỘNG HÒA XÃ HỘI CHỦ NGHĨ VIỆT NAM</w:t>
            </w:r>
          </w:p>
          <w:p w:rsidR="00DC057E" w:rsidRPr="006F4547" w:rsidRDefault="00DC057E" w:rsidP="00091AA8">
            <w:pPr>
              <w:rPr>
                <w:b/>
                <w:sz w:val="28"/>
                <w:szCs w:val="28"/>
              </w:rPr>
            </w:pPr>
            <w:r w:rsidRPr="00A83FE1">
              <w:rPr>
                <w:b/>
                <w:noProof/>
                <w:sz w:val="28"/>
                <w:szCs w:val="28"/>
              </w:rPr>
              <mc:AlternateContent>
                <mc:Choice Requires="wps">
                  <w:drawing>
                    <wp:anchor distT="0" distB="0" distL="114300" distR="114300" simplePos="0" relativeHeight="251659264" behindDoc="0" locked="0" layoutInCell="1" allowOverlap="1" wp14:anchorId="117466C2" wp14:editId="3996E509">
                      <wp:simplePos x="0" y="0"/>
                      <wp:positionH relativeFrom="column">
                        <wp:posOffset>725805</wp:posOffset>
                      </wp:positionH>
                      <wp:positionV relativeFrom="paragraph">
                        <wp:posOffset>184150</wp:posOffset>
                      </wp:positionV>
                      <wp:extent cx="2162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B0EB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4.5pt" to="22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jY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"/>
                  </w:pict>
                </mc:Fallback>
              </mc:AlternateContent>
            </w:r>
            <w:r w:rsidRPr="00A83FE1">
              <w:rPr>
                <w:b/>
                <w:sz w:val="28"/>
                <w:szCs w:val="28"/>
              </w:rPr>
              <w:t xml:space="preserve">               </w:t>
            </w:r>
            <w:r w:rsidRPr="006F4547">
              <w:rPr>
                <w:b/>
                <w:sz w:val="28"/>
                <w:szCs w:val="28"/>
              </w:rPr>
              <w:t>Độc lập – Tự do – Hạnh phúc</w:t>
            </w:r>
          </w:p>
        </w:tc>
      </w:tr>
      <w:tr w:rsidR="00DC057E" w:rsidRPr="00B02EED" w:rsidTr="00091AA8">
        <w:tc>
          <w:tcPr>
            <w:tcW w:w="4320" w:type="dxa"/>
            <w:tcBorders>
              <w:top w:val="nil"/>
              <w:left w:val="nil"/>
              <w:bottom w:val="nil"/>
              <w:right w:val="nil"/>
            </w:tcBorders>
            <w:shd w:val="clear" w:color="auto" w:fill="auto"/>
          </w:tcPr>
          <w:p w:rsidR="00DC057E" w:rsidRPr="00B02EED" w:rsidRDefault="00DC057E" w:rsidP="008A4EB9">
            <w:pPr>
              <w:spacing w:line="360" w:lineRule="auto"/>
              <w:rPr>
                <w:i/>
                <w:sz w:val="28"/>
                <w:szCs w:val="28"/>
              </w:rPr>
            </w:pPr>
            <w:r>
              <w:rPr>
                <w:i/>
                <w:sz w:val="28"/>
                <w:szCs w:val="28"/>
              </w:rPr>
              <w:t xml:space="preserve">            </w:t>
            </w:r>
            <w:r w:rsidR="00A05B07">
              <w:rPr>
                <w:i/>
                <w:sz w:val="28"/>
                <w:szCs w:val="28"/>
              </w:rPr>
              <w:t xml:space="preserve">  </w:t>
            </w:r>
            <w:r w:rsidR="008A4EB9">
              <w:rPr>
                <w:i/>
                <w:sz w:val="28"/>
                <w:szCs w:val="28"/>
              </w:rPr>
              <w:t xml:space="preserve">Số:  </w:t>
            </w:r>
            <w:r w:rsidR="00A94C08">
              <w:rPr>
                <w:i/>
                <w:sz w:val="28"/>
                <w:szCs w:val="28"/>
              </w:rPr>
              <w:t>12</w:t>
            </w:r>
            <w:r w:rsidR="008A4EB9">
              <w:rPr>
                <w:i/>
                <w:sz w:val="28"/>
                <w:szCs w:val="28"/>
              </w:rPr>
              <w:t xml:space="preserve">  </w:t>
            </w:r>
            <w:r w:rsidR="00A05B07">
              <w:rPr>
                <w:i/>
                <w:sz w:val="28"/>
                <w:szCs w:val="28"/>
              </w:rPr>
              <w:t>/</w:t>
            </w:r>
            <w:r w:rsidRPr="00B02EED">
              <w:rPr>
                <w:i/>
                <w:sz w:val="28"/>
                <w:szCs w:val="28"/>
              </w:rPr>
              <w:t xml:space="preserve"> KH</w:t>
            </w:r>
            <w:r>
              <w:rPr>
                <w:i/>
                <w:sz w:val="28"/>
                <w:szCs w:val="28"/>
              </w:rPr>
              <w:t>-THCS</w:t>
            </w:r>
            <w:bookmarkStart w:id="0" w:name="_GoBack"/>
            <w:bookmarkEnd w:id="0"/>
          </w:p>
        </w:tc>
        <w:tc>
          <w:tcPr>
            <w:tcW w:w="5592" w:type="dxa"/>
            <w:tcBorders>
              <w:top w:val="nil"/>
              <w:left w:val="nil"/>
              <w:bottom w:val="nil"/>
              <w:right w:val="nil"/>
            </w:tcBorders>
            <w:shd w:val="clear" w:color="auto" w:fill="auto"/>
          </w:tcPr>
          <w:p w:rsidR="00DC057E" w:rsidRPr="008A4EB9" w:rsidRDefault="00DC057E" w:rsidP="00091AA8">
            <w:pPr>
              <w:rPr>
                <w:i/>
                <w:sz w:val="28"/>
                <w:szCs w:val="28"/>
                <w:lang w:val="vi-VN"/>
              </w:rPr>
            </w:pPr>
            <w:r>
              <w:rPr>
                <w:i/>
                <w:sz w:val="28"/>
                <w:szCs w:val="28"/>
              </w:rPr>
              <w:t xml:space="preserve">       </w:t>
            </w:r>
            <w:r w:rsidR="008A4EB9">
              <w:rPr>
                <w:i/>
                <w:sz w:val="28"/>
                <w:szCs w:val="28"/>
                <w:lang w:val="vi-VN"/>
              </w:rPr>
              <w:t>P. Ái Quốc</w:t>
            </w:r>
            <w:r>
              <w:rPr>
                <w:i/>
                <w:sz w:val="28"/>
                <w:szCs w:val="28"/>
              </w:rPr>
              <w:t xml:space="preserve">, ngày </w:t>
            </w:r>
            <w:r w:rsidR="00EE6A28">
              <w:rPr>
                <w:i/>
                <w:sz w:val="28"/>
                <w:szCs w:val="28"/>
              </w:rPr>
              <w:t>1</w:t>
            </w:r>
            <w:r w:rsidR="00722190">
              <w:rPr>
                <w:i/>
                <w:sz w:val="28"/>
                <w:szCs w:val="28"/>
              </w:rPr>
              <w:t>0</w:t>
            </w:r>
            <w:r w:rsidR="00EE6A28">
              <w:rPr>
                <w:i/>
                <w:sz w:val="28"/>
                <w:szCs w:val="28"/>
              </w:rPr>
              <w:t xml:space="preserve"> </w:t>
            </w:r>
            <w:r w:rsidRPr="00B02EED">
              <w:rPr>
                <w:i/>
                <w:sz w:val="28"/>
                <w:szCs w:val="28"/>
              </w:rPr>
              <w:t xml:space="preserve">tháng </w:t>
            </w:r>
            <w:r w:rsidR="00083726">
              <w:rPr>
                <w:i/>
                <w:sz w:val="28"/>
                <w:szCs w:val="28"/>
              </w:rPr>
              <w:t xml:space="preserve">9 </w:t>
            </w:r>
            <w:r w:rsidRPr="00B02EED">
              <w:rPr>
                <w:i/>
                <w:sz w:val="28"/>
                <w:szCs w:val="28"/>
              </w:rPr>
              <w:t xml:space="preserve"> năm  20</w:t>
            </w:r>
            <w:r>
              <w:rPr>
                <w:i/>
                <w:sz w:val="28"/>
                <w:szCs w:val="28"/>
              </w:rPr>
              <w:t>2</w:t>
            </w:r>
            <w:r w:rsidR="008A4EB9">
              <w:rPr>
                <w:i/>
                <w:sz w:val="28"/>
                <w:szCs w:val="28"/>
                <w:lang w:val="vi-VN"/>
              </w:rPr>
              <w:t>5</w:t>
            </w:r>
          </w:p>
          <w:p w:rsidR="00DC057E" w:rsidRPr="00B02EED" w:rsidRDefault="00DC057E" w:rsidP="00091AA8">
            <w:pPr>
              <w:rPr>
                <w:b/>
                <w:sz w:val="28"/>
                <w:szCs w:val="28"/>
              </w:rPr>
            </w:pPr>
          </w:p>
        </w:tc>
      </w:tr>
    </w:tbl>
    <w:p w:rsidR="00DC057E" w:rsidRPr="00B02EED" w:rsidRDefault="00DC057E" w:rsidP="00DC057E">
      <w:pPr>
        <w:rPr>
          <w:i/>
          <w:sz w:val="28"/>
          <w:szCs w:val="28"/>
        </w:rPr>
      </w:pPr>
      <w:r w:rsidRPr="00B02EED">
        <w:rPr>
          <w:i/>
          <w:sz w:val="28"/>
          <w:szCs w:val="28"/>
        </w:rPr>
        <w:t xml:space="preserve">                            </w:t>
      </w:r>
      <w:r>
        <w:rPr>
          <w:i/>
          <w:sz w:val="28"/>
          <w:szCs w:val="28"/>
        </w:rPr>
        <w:t xml:space="preserve">                           </w:t>
      </w:r>
    </w:p>
    <w:p w:rsidR="00DC057E" w:rsidRPr="002F5F30" w:rsidRDefault="00DC057E" w:rsidP="00DC057E">
      <w:pPr>
        <w:jc w:val="center"/>
        <w:rPr>
          <w:b/>
          <w:color w:val="000000"/>
          <w:sz w:val="32"/>
          <w:szCs w:val="32"/>
        </w:rPr>
      </w:pPr>
      <w:r w:rsidRPr="002F5F30">
        <w:rPr>
          <w:b/>
          <w:color w:val="000000"/>
          <w:sz w:val="32"/>
          <w:szCs w:val="32"/>
        </w:rPr>
        <w:t>KẾ HOẠCH</w:t>
      </w:r>
    </w:p>
    <w:p w:rsidR="00DC057E" w:rsidRPr="004C49A9" w:rsidRDefault="00DC057E" w:rsidP="00DC057E">
      <w:pPr>
        <w:jc w:val="center"/>
        <w:rPr>
          <w:b/>
          <w:color w:val="000000"/>
          <w:sz w:val="28"/>
          <w:szCs w:val="28"/>
          <w:lang w:val="vi-VN"/>
        </w:rPr>
      </w:pPr>
      <w:r>
        <w:rPr>
          <w:b/>
          <w:color w:val="000000"/>
          <w:sz w:val="28"/>
          <w:szCs w:val="28"/>
        </w:rPr>
        <w:t>CÔNG TÁC THƯ VIỆN NĂM HỌC 202</w:t>
      </w:r>
      <w:r w:rsidR="004C49A9">
        <w:rPr>
          <w:b/>
          <w:color w:val="000000"/>
          <w:sz w:val="28"/>
          <w:szCs w:val="28"/>
        </w:rPr>
        <w:t>5</w:t>
      </w:r>
      <w:r w:rsidR="00D92B53">
        <w:rPr>
          <w:b/>
          <w:color w:val="000000"/>
          <w:sz w:val="28"/>
          <w:szCs w:val="28"/>
        </w:rPr>
        <w:t>-202</w:t>
      </w:r>
      <w:r w:rsidR="004C49A9">
        <w:rPr>
          <w:b/>
          <w:color w:val="000000"/>
          <w:sz w:val="28"/>
          <w:szCs w:val="28"/>
          <w:lang w:val="vi-VN"/>
        </w:rPr>
        <w:t>6</w:t>
      </w:r>
    </w:p>
    <w:p w:rsidR="00B13784" w:rsidRPr="00B02EED" w:rsidRDefault="00B13784" w:rsidP="00DC057E">
      <w:pPr>
        <w:jc w:val="center"/>
        <w:rPr>
          <w:b/>
          <w:color w:val="000000"/>
          <w:sz w:val="28"/>
          <w:szCs w:val="28"/>
        </w:rPr>
      </w:pPr>
    </w:p>
    <w:p w:rsidR="00B13784" w:rsidRPr="00DE2A2B" w:rsidRDefault="00B13784" w:rsidP="00BC25FA">
      <w:pPr>
        <w:widowControl w:val="0"/>
        <w:pBdr>
          <w:top w:val="nil"/>
          <w:left w:val="nil"/>
          <w:bottom w:val="nil"/>
          <w:right w:val="nil"/>
          <w:between w:val="nil"/>
        </w:pBdr>
        <w:spacing w:line="276" w:lineRule="auto"/>
        <w:ind w:firstLine="720"/>
        <w:jc w:val="both"/>
        <w:rPr>
          <w:i/>
          <w:color w:val="000000" w:themeColor="text1"/>
          <w:sz w:val="28"/>
          <w:szCs w:val="28"/>
        </w:rPr>
      </w:pPr>
      <w:r w:rsidRPr="00DE2A2B">
        <w:rPr>
          <w:i/>
          <w:color w:val="000000" w:themeColor="text1"/>
          <w:sz w:val="28"/>
          <w:szCs w:val="28"/>
        </w:rPr>
        <w:t xml:space="preserve">Căn cứ Thông tư số 16/2022/TT-BGDĐT ngày 22 tháng 11 năm 2022 của Bộ Giáo dục và Đào tạo ban hành Quy định tiêu chuẩn thư viện cơ sở giáo dục mầm non và phổ thông. </w:t>
      </w:r>
    </w:p>
    <w:p w:rsidR="00DC057E" w:rsidRPr="00DE2A2B" w:rsidRDefault="00DC057E" w:rsidP="00BC25FA">
      <w:pPr>
        <w:widowControl w:val="0"/>
        <w:pBdr>
          <w:top w:val="nil"/>
          <w:left w:val="nil"/>
          <w:bottom w:val="nil"/>
          <w:right w:val="nil"/>
          <w:between w:val="nil"/>
        </w:pBdr>
        <w:spacing w:line="276" w:lineRule="auto"/>
        <w:ind w:firstLine="720"/>
        <w:jc w:val="both"/>
        <w:rPr>
          <w:i/>
          <w:color w:val="000000" w:themeColor="text1"/>
          <w:sz w:val="28"/>
          <w:szCs w:val="28"/>
        </w:rPr>
      </w:pPr>
      <w:r w:rsidRPr="00DE2A2B">
        <w:rPr>
          <w:i/>
          <w:sz w:val="28"/>
          <w:szCs w:val="28"/>
        </w:rPr>
        <w:t xml:space="preserve">Căn cứ vào </w:t>
      </w:r>
      <w:r w:rsidR="00A0615C" w:rsidRPr="00DE2A2B">
        <w:rPr>
          <w:i/>
          <w:sz w:val="28"/>
          <w:szCs w:val="28"/>
        </w:rPr>
        <w:t>tình hình thực tế</w:t>
      </w:r>
      <w:r w:rsidRPr="00DE2A2B">
        <w:rPr>
          <w:i/>
          <w:sz w:val="28"/>
          <w:szCs w:val="28"/>
        </w:rPr>
        <w:t xml:space="preserve"> </w:t>
      </w:r>
      <w:r w:rsidR="00A0615C" w:rsidRPr="00DE2A2B">
        <w:rPr>
          <w:i/>
          <w:sz w:val="28"/>
          <w:szCs w:val="28"/>
        </w:rPr>
        <w:t>của t</w:t>
      </w:r>
      <w:r w:rsidRPr="00DE2A2B">
        <w:rPr>
          <w:i/>
          <w:sz w:val="28"/>
          <w:szCs w:val="28"/>
        </w:rPr>
        <w:t xml:space="preserve">rường THCS Quyết Thắng </w:t>
      </w:r>
      <w:r w:rsidR="00A0615C" w:rsidRPr="00DE2A2B">
        <w:rPr>
          <w:i/>
          <w:sz w:val="28"/>
          <w:szCs w:val="28"/>
        </w:rPr>
        <w:t>đã lập kế hoạch xây dựng</w:t>
      </w:r>
      <w:r w:rsidRPr="00DE2A2B">
        <w:rPr>
          <w:i/>
          <w:sz w:val="28"/>
          <w:szCs w:val="28"/>
        </w:rPr>
        <w:t xml:space="preserve"> </w:t>
      </w:r>
      <w:r w:rsidR="00A0615C" w:rsidRPr="00DE2A2B">
        <w:rPr>
          <w:i/>
          <w:sz w:val="28"/>
          <w:szCs w:val="28"/>
        </w:rPr>
        <w:t>hoạt động</w:t>
      </w:r>
      <w:r w:rsidRPr="00DE2A2B">
        <w:rPr>
          <w:i/>
          <w:sz w:val="28"/>
          <w:szCs w:val="28"/>
        </w:rPr>
        <w:t xml:space="preserve"> công tác thư viện</w:t>
      </w:r>
      <w:r w:rsidR="00A0615C" w:rsidRPr="00DE2A2B">
        <w:rPr>
          <w:i/>
          <w:sz w:val="28"/>
          <w:szCs w:val="28"/>
        </w:rPr>
        <w:t xml:space="preserve"> năm học 202</w:t>
      </w:r>
      <w:r w:rsidR="004C49A9">
        <w:rPr>
          <w:i/>
          <w:sz w:val="28"/>
          <w:szCs w:val="28"/>
          <w:lang w:val="vi-VN"/>
        </w:rPr>
        <w:t>5</w:t>
      </w:r>
      <w:r w:rsidR="00A0615C" w:rsidRPr="00DE2A2B">
        <w:rPr>
          <w:i/>
          <w:sz w:val="28"/>
          <w:szCs w:val="28"/>
        </w:rPr>
        <w:t xml:space="preserve"> - 202</w:t>
      </w:r>
      <w:r w:rsidR="004C49A9">
        <w:rPr>
          <w:i/>
          <w:sz w:val="28"/>
          <w:szCs w:val="28"/>
          <w:lang w:val="vi-VN"/>
        </w:rPr>
        <w:t>6</w:t>
      </w:r>
      <w:r w:rsidRPr="00DE2A2B">
        <w:rPr>
          <w:i/>
          <w:sz w:val="28"/>
          <w:szCs w:val="28"/>
        </w:rPr>
        <w:t xml:space="preserve"> như sau:</w:t>
      </w:r>
    </w:p>
    <w:p w:rsidR="00DC057E" w:rsidRPr="00B02EED" w:rsidRDefault="00610160" w:rsidP="00BC25FA">
      <w:pPr>
        <w:spacing w:before="120" w:after="120" w:line="276" w:lineRule="auto"/>
        <w:jc w:val="both"/>
        <w:rPr>
          <w:b/>
          <w:sz w:val="28"/>
          <w:szCs w:val="28"/>
        </w:rPr>
      </w:pPr>
      <w:r>
        <w:rPr>
          <w:b/>
          <w:sz w:val="28"/>
          <w:szCs w:val="28"/>
        </w:rPr>
        <w:t>I</w:t>
      </w:r>
      <w:r w:rsidR="00DE2A2B">
        <w:rPr>
          <w:b/>
          <w:sz w:val="28"/>
          <w:szCs w:val="28"/>
        </w:rPr>
        <w:t>. ĐẶC ĐIỂM TÌNH HÌNH NHÀ TRƯỜNG</w:t>
      </w:r>
      <w:r w:rsidR="00DC057E" w:rsidRPr="00B02EED">
        <w:rPr>
          <w:b/>
          <w:sz w:val="28"/>
          <w:szCs w:val="28"/>
        </w:rPr>
        <w:tab/>
      </w:r>
      <w:r w:rsidR="00DC057E" w:rsidRPr="00B02EED">
        <w:rPr>
          <w:b/>
          <w:sz w:val="28"/>
          <w:szCs w:val="28"/>
        </w:rPr>
        <w:tab/>
      </w:r>
      <w:r w:rsidR="00DC057E" w:rsidRPr="00B02EED">
        <w:rPr>
          <w:b/>
          <w:sz w:val="28"/>
          <w:szCs w:val="28"/>
        </w:rPr>
        <w:tab/>
      </w:r>
      <w:r w:rsidR="00DC057E" w:rsidRPr="00B02EED">
        <w:rPr>
          <w:b/>
          <w:sz w:val="28"/>
          <w:szCs w:val="28"/>
        </w:rPr>
        <w:tab/>
      </w:r>
      <w:r w:rsidR="00DC057E" w:rsidRPr="00B02EED">
        <w:rPr>
          <w:b/>
          <w:sz w:val="28"/>
          <w:szCs w:val="28"/>
        </w:rPr>
        <w:tab/>
        <w:t xml:space="preserve">  </w:t>
      </w:r>
    </w:p>
    <w:p w:rsidR="00610160" w:rsidRPr="000911FC" w:rsidRDefault="00497BCF" w:rsidP="00BC25FA">
      <w:pPr>
        <w:spacing w:line="276" w:lineRule="auto"/>
        <w:ind w:firstLine="180"/>
        <w:rPr>
          <w:b/>
          <w:sz w:val="28"/>
          <w:szCs w:val="28"/>
        </w:rPr>
      </w:pPr>
      <w:r>
        <w:rPr>
          <w:b/>
          <w:sz w:val="28"/>
          <w:szCs w:val="28"/>
        </w:rPr>
        <w:t xml:space="preserve">  </w:t>
      </w:r>
      <w:r w:rsidR="00610160" w:rsidRPr="000911FC">
        <w:rPr>
          <w:b/>
          <w:sz w:val="28"/>
          <w:szCs w:val="28"/>
        </w:rPr>
        <w:t xml:space="preserve">1. </w:t>
      </w:r>
      <w:r w:rsidR="00610160">
        <w:rPr>
          <w:b/>
          <w:sz w:val="28"/>
          <w:szCs w:val="28"/>
        </w:rPr>
        <w:t>Quy mô:</w:t>
      </w:r>
    </w:p>
    <w:p w:rsidR="00610160" w:rsidRDefault="00610160" w:rsidP="00BC25FA">
      <w:pPr>
        <w:spacing w:line="276" w:lineRule="auto"/>
        <w:ind w:firstLine="180"/>
        <w:rPr>
          <w:sz w:val="28"/>
          <w:szCs w:val="28"/>
        </w:rPr>
      </w:pPr>
      <w:r>
        <w:rPr>
          <w:sz w:val="28"/>
          <w:szCs w:val="28"/>
        </w:rPr>
        <w:t xml:space="preserve">  </w:t>
      </w:r>
      <w:r w:rsidR="00497BCF">
        <w:rPr>
          <w:sz w:val="28"/>
          <w:szCs w:val="28"/>
        </w:rPr>
        <w:t xml:space="preserve">  </w:t>
      </w:r>
      <w:r w:rsidR="00722190">
        <w:rPr>
          <w:sz w:val="28"/>
          <w:szCs w:val="28"/>
        </w:rPr>
        <w:t xml:space="preserve"> Năm học 202</w:t>
      </w:r>
      <w:r w:rsidR="004C49A9">
        <w:rPr>
          <w:sz w:val="28"/>
          <w:szCs w:val="28"/>
          <w:lang w:val="vi-VN"/>
        </w:rPr>
        <w:t>5</w:t>
      </w:r>
      <w:r w:rsidR="004C49A9">
        <w:rPr>
          <w:sz w:val="28"/>
          <w:szCs w:val="28"/>
        </w:rPr>
        <w:t xml:space="preserve"> – 2026</w:t>
      </w:r>
      <w:r>
        <w:rPr>
          <w:sz w:val="28"/>
          <w:szCs w:val="28"/>
        </w:rPr>
        <w:t xml:space="preserve"> nhà trường có </w:t>
      </w:r>
      <w:r w:rsidR="00722190">
        <w:rPr>
          <w:sz w:val="28"/>
          <w:szCs w:val="28"/>
        </w:rPr>
        <w:t>tổng số 6</w:t>
      </w:r>
      <w:r w:rsidR="004C49A9">
        <w:rPr>
          <w:sz w:val="28"/>
          <w:szCs w:val="28"/>
        </w:rPr>
        <w:t>47 học sinh chia làm 15</w:t>
      </w:r>
      <w:r>
        <w:rPr>
          <w:sz w:val="28"/>
          <w:szCs w:val="28"/>
        </w:rPr>
        <w:t xml:space="preserve"> lớp.</w:t>
      </w:r>
    </w:p>
    <w:p w:rsidR="00610160" w:rsidRDefault="004C49A9" w:rsidP="00BC25FA">
      <w:pPr>
        <w:spacing w:line="276" w:lineRule="auto"/>
        <w:ind w:firstLine="720"/>
        <w:rPr>
          <w:sz w:val="28"/>
          <w:szCs w:val="28"/>
        </w:rPr>
      </w:pPr>
      <w:r>
        <w:rPr>
          <w:sz w:val="28"/>
          <w:szCs w:val="28"/>
        </w:rPr>
        <w:t xml:space="preserve">Trong đó: </w:t>
      </w:r>
      <w:r>
        <w:rPr>
          <w:sz w:val="28"/>
          <w:szCs w:val="28"/>
        </w:rPr>
        <w:tab/>
        <w:t>+ Khối 6: 172</w:t>
      </w:r>
      <w:r w:rsidR="00610160">
        <w:rPr>
          <w:sz w:val="28"/>
          <w:szCs w:val="28"/>
        </w:rPr>
        <w:t xml:space="preserve"> em (4 lớp)</w:t>
      </w:r>
    </w:p>
    <w:p w:rsidR="00610160" w:rsidRDefault="004C49A9" w:rsidP="00BC25FA">
      <w:pPr>
        <w:spacing w:line="276" w:lineRule="auto"/>
        <w:ind w:left="1440" w:firstLine="720"/>
        <w:rPr>
          <w:sz w:val="28"/>
          <w:szCs w:val="28"/>
        </w:rPr>
      </w:pPr>
      <w:r>
        <w:rPr>
          <w:sz w:val="28"/>
          <w:szCs w:val="28"/>
        </w:rPr>
        <w:t>+ Khối 7: 1</w:t>
      </w:r>
      <w:r>
        <w:rPr>
          <w:sz w:val="28"/>
          <w:szCs w:val="28"/>
          <w:lang w:val="vi-VN"/>
        </w:rPr>
        <w:t>52</w:t>
      </w:r>
      <w:r w:rsidR="00610160">
        <w:rPr>
          <w:sz w:val="28"/>
          <w:szCs w:val="28"/>
        </w:rPr>
        <w:t xml:space="preserve"> em (</w:t>
      </w:r>
      <w:r w:rsidR="00722190">
        <w:rPr>
          <w:sz w:val="28"/>
          <w:szCs w:val="28"/>
        </w:rPr>
        <w:t>4</w:t>
      </w:r>
      <w:r w:rsidR="00610160">
        <w:rPr>
          <w:sz w:val="28"/>
          <w:szCs w:val="28"/>
        </w:rPr>
        <w:t xml:space="preserve"> lớp)</w:t>
      </w:r>
    </w:p>
    <w:p w:rsidR="00610160" w:rsidRDefault="004C49A9" w:rsidP="00BC25FA">
      <w:pPr>
        <w:spacing w:line="276" w:lineRule="auto"/>
        <w:ind w:left="1440" w:firstLine="720"/>
        <w:rPr>
          <w:sz w:val="28"/>
          <w:szCs w:val="28"/>
        </w:rPr>
      </w:pPr>
      <w:r>
        <w:rPr>
          <w:sz w:val="28"/>
          <w:szCs w:val="28"/>
        </w:rPr>
        <w:t>+ Khối 8: 196</w:t>
      </w:r>
      <w:r w:rsidR="00610160">
        <w:rPr>
          <w:sz w:val="28"/>
          <w:szCs w:val="28"/>
        </w:rPr>
        <w:t xml:space="preserve"> em (</w:t>
      </w:r>
      <w:r>
        <w:rPr>
          <w:sz w:val="28"/>
          <w:szCs w:val="28"/>
          <w:lang w:val="vi-VN"/>
        </w:rPr>
        <w:t>4</w:t>
      </w:r>
      <w:r w:rsidR="00610160">
        <w:rPr>
          <w:sz w:val="28"/>
          <w:szCs w:val="28"/>
        </w:rPr>
        <w:t xml:space="preserve"> lớp)</w:t>
      </w:r>
    </w:p>
    <w:p w:rsidR="00610160" w:rsidRPr="003E6D23" w:rsidRDefault="004C49A9" w:rsidP="00BC25FA">
      <w:pPr>
        <w:spacing w:line="276" w:lineRule="auto"/>
        <w:ind w:left="1440" w:firstLine="720"/>
        <w:rPr>
          <w:sz w:val="28"/>
          <w:szCs w:val="28"/>
          <w:lang w:val="vi-VN"/>
        </w:rPr>
      </w:pPr>
      <w:r>
        <w:rPr>
          <w:sz w:val="28"/>
          <w:szCs w:val="28"/>
        </w:rPr>
        <w:t>+ Khối 9: 127</w:t>
      </w:r>
      <w:r w:rsidR="00610160">
        <w:rPr>
          <w:sz w:val="28"/>
          <w:szCs w:val="28"/>
        </w:rPr>
        <w:t xml:space="preserve"> em (3 lớp)</w:t>
      </w:r>
    </w:p>
    <w:p w:rsidR="00497BCF" w:rsidRDefault="00497BCF" w:rsidP="00BC25FA">
      <w:pPr>
        <w:spacing w:line="276" w:lineRule="auto"/>
        <w:rPr>
          <w:b/>
          <w:sz w:val="28"/>
          <w:szCs w:val="28"/>
        </w:rPr>
      </w:pPr>
      <w:r>
        <w:rPr>
          <w:b/>
          <w:sz w:val="28"/>
          <w:szCs w:val="28"/>
        </w:rPr>
        <w:t xml:space="preserve">  </w:t>
      </w:r>
      <w:r w:rsidR="00610160" w:rsidRPr="000911FC">
        <w:rPr>
          <w:b/>
          <w:sz w:val="28"/>
          <w:szCs w:val="28"/>
        </w:rPr>
        <w:t>2. Đội ngũ</w:t>
      </w:r>
      <w:r>
        <w:rPr>
          <w:b/>
          <w:sz w:val="28"/>
          <w:szCs w:val="28"/>
        </w:rPr>
        <w:t>:</w:t>
      </w:r>
    </w:p>
    <w:p w:rsidR="00610160" w:rsidRPr="00497BCF" w:rsidRDefault="00497BCF" w:rsidP="00BC25FA">
      <w:pPr>
        <w:spacing w:line="276" w:lineRule="auto"/>
        <w:rPr>
          <w:b/>
          <w:sz w:val="28"/>
          <w:szCs w:val="28"/>
        </w:rPr>
      </w:pPr>
      <w:r>
        <w:rPr>
          <w:b/>
          <w:sz w:val="28"/>
          <w:szCs w:val="28"/>
        </w:rPr>
        <w:t xml:space="preserve">    </w:t>
      </w:r>
      <w:r w:rsidR="00610160">
        <w:rPr>
          <w:sz w:val="28"/>
          <w:szCs w:val="28"/>
        </w:rPr>
        <w:t xml:space="preserve">Tổng số </w:t>
      </w:r>
      <w:r w:rsidR="00722190">
        <w:rPr>
          <w:sz w:val="28"/>
          <w:szCs w:val="28"/>
        </w:rPr>
        <w:t>CBGV</w:t>
      </w:r>
      <w:r w:rsidR="00667DF2">
        <w:rPr>
          <w:sz w:val="28"/>
          <w:szCs w:val="28"/>
        </w:rPr>
        <w:t xml:space="preserve"> NV là 32 người. </w:t>
      </w:r>
      <w:r w:rsidR="00667DF2">
        <w:rPr>
          <w:sz w:val="28"/>
          <w:szCs w:val="28"/>
          <w:lang w:val="vi-VN"/>
        </w:rPr>
        <w:t xml:space="preserve">Trong đó </w:t>
      </w:r>
      <w:r w:rsidR="00722190">
        <w:rPr>
          <w:sz w:val="28"/>
          <w:szCs w:val="28"/>
        </w:rPr>
        <w:t xml:space="preserve">gồm </w:t>
      </w:r>
      <w:r w:rsidR="00667DF2">
        <w:rPr>
          <w:sz w:val="28"/>
          <w:szCs w:val="28"/>
        </w:rPr>
        <w:t xml:space="preserve">02 người trong BGH, 23 biên chế; 9 </w:t>
      </w:r>
      <w:r w:rsidR="00667DF2">
        <w:rPr>
          <w:sz w:val="28"/>
          <w:szCs w:val="28"/>
          <w:lang w:val="vi-VN"/>
        </w:rPr>
        <w:t>GV hợp đồng</w:t>
      </w:r>
      <w:r w:rsidR="00610160">
        <w:rPr>
          <w:sz w:val="28"/>
          <w:szCs w:val="28"/>
        </w:rPr>
        <w:t xml:space="preserve"> và 3 nhân viên.</w:t>
      </w:r>
    </w:p>
    <w:p w:rsidR="00DC057E" w:rsidRPr="00610160" w:rsidRDefault="00610160" w:rsidP="00BC25FA">
      <w:pPr>
        <w:spacing w:line="276" w:lineRule="auto"/>
        <w:rPr>
          <w:sz w:val="28"/>
          <w:szCs w:val="28"/>
        </w:rPr>
      </w:pPr>
      <w:r>
        <w:rPr>
          <w:sz w:val="28"/>
          <w:szCs w:val="28"/>
        </w:rPr>
        <w:t xml:space="preserve"> </w:t>
      </w:r>
      <w:r>
        <w:rPr>
          <w:b/>
          <w:sz w:val="28"/>
          <w:szCs w:val="28"/>
        </w:rPr>
        <w:t>3.</w:t>
      </w:r>
      <w:r w:rsidR="00DC057E" w:rsidRPr="00B02EED">
        <w:rPr>
          <w:b/>
          <w:sz w:val="28"/>
          <w:szCs w:val="28"/>
        </w:rPr>
        <w:t xml:space="preserve"> Công tác quản lý:</w:t>
      </w:r>
    </w:p>
    <w:p w:rsidR="00DC057E" w:rsidRPr="00B02EED" w:rsidRDefault="00497BCF" w:rsidP="00BC25FA">
      <w:pPr>
        <w:spacing w:before="120" w:after="120" w:line="276" w:lineRule="auto"/>
        <w:jc w:val="both"/>
        <w:rPr>
          <w:sz w:val="28"/>
          <w:szCs w:val="28"/>
        </w:rPr>
      </w:pPr>
      <w:r>
        <w:rPr>
          <w:sz w:val="28"/>
          <w:szCs w:val="28"/>
        </w:rPr>
        <w:t xml:space="preserve">    </w:t>
      </w:r>
      <w:r w:rsidR="00DC057E" w:rsidRPr="00B02EED">
        <w:rPr>
          <w:sz w:val="28"/>
          <w:szCs w:val="28"/>
        </w:rPr>
        <w:t>Thành</w:t>
      </w:r>
      <w:r w:rsidR="00DC057E">
        <w:rPr>
          <w:sz w:val="28"/>
          <w:szCs w:val="28"/>
        </w:rPr>
        <w:t xml:space="preserve"> lập tổ công tác thư viện với các</w:t>
      </w:r>
      <w:r w:rsidR="00DC057E" w:rsidRPr="00B02EED">
        <w:rPr>
          <w:sz w:val="28"/>
          <w:szCs w:val="28"/>
        </w:rPr>
        <w:t xml:space="preserve"> thành viên.</w:t>
      </w:r>
    </w:p>
    <w:p w:rsidR="00722190" w:rsidRDefault="00722190" w:rsidP="00BC25FA">
      <w:pPr>
        <w:spacing w:before="120" w:after="120" w:line="276" w:lineRule="auto"/>
        <w:ind w:firstLine="720"/>
        <w:jc w:val="both"/>
        <w:rPr>
          <w:sz w:val="28"/>
          <w:szCs w:val="28"/>
        </w:rPr>
      </w:pPr>
      <w:r>
        <w:rPr>
          <w:sz w:val="28"/>
          <w:szCs w:val="28"/>
        </w:rPr>
        <w:t xml:space="preserve">Trong đó: </w:t>
      </w:r>
      <w:r w:rsidR="00610160">
        <w:rPr>
          <w:sz w:val="28"/>
          <w:szCs w:val="28"/>
        </w:rPr>
        <w:t xml:space="preserve">+ Ông </w:t>
      </w:r>
      <w:r w:rsidR="00DC057E">
        <w:rPr>
          <w:sz w:val="28"/>
          <w:szCs w:val="28"/>
        </w:rPr>
        <w:t xml:space="preserve"> </w:t>
      </w:r>
      <w:r>
        <w:rPr>
          <w:sz w:val="28"/>
          <w:szCs w:val="28"/>
        </w:rPr>
        <w:t>Nguyễn Hữu Đức</w:t>
      </w:r>
      <w:r w:rsidR="00DC057E">
        <w:rPr>
          <w:sz w:val="28"/>
          <w:szCs w:val="28"/>
        </w:rPr>
        <w:t xml:space="preserve"> </w:t>
      </w:r>
      <w:r>
        <w:rPr>
          <w:sz w:val="28"/>
          <w:szCs w:val="28"/>
        </w:rPr>
        <w:t xml:space="preserve">- </w:t>
      </w:r>
      <w:r w:rsidR="00DC057E">
        <w:rPr>
          <w:sz w:val="28"/>
          <w:szCs w:val="28"/>
        </w:rPr>
        <w:t xml:space="preserve"> </w:t>
      </w:r>
      <w:r>
        <w:rPr>
          <w:sz w:val="28"/>
          <w:szCs w:val="28"/>
        </w:rPr>
        <w:t xml:space="preserve">P. </w:t>
      </w:r>
      <w:r w:rsidR="00DC057E">
        <w:rPr>
          <w:sz w:val="28"/>
          <w:szCs w:val="28"/>
        </w:rPr>
        <w:t xml:space="preserve">Hiệu </w:t>
      </w:r>
      <w:r w:rsidR="00610160">
        <w:rPr>
          <w:sz w:val="28"/>
          <w:szCs w:val="28"/>
        </w:rPr>
        <w:t>trưởng</w:t>
      </w:r>
      <w:r w:rsidR="00DC057E">
        <w:rPr>
          <w:sz w:val="28"/>
          <w:szCs w:val="28"/>
        </w:rPr>
        <w:t>:</w:t>
      </w:r>
      <w:r w:rsidR="00DC057E" w:rsidRPr="00B02EED">
        <w:rPr>
          <w:sz w:val="28"/>
          <w:szCs w:val="28"/>
        </w:rPr>
        <w:t xml:space="preserve"> Tổ trưởng tổ thư viện.</w:t>
      </w:r>
    </w:p>
    <w:p w:rsidR="00DC057E" w:rsidRPr="00B02EED" w:rsidRDefault="00722190" w:rsidP="00BC25FA">
      <w:pPr>
        <w:spacing w:before="120" w:after="120" w:line="276" w:lineRule="auto"/>
        <w:ind w:firstLine="720"/>
        <w:jc w:val="both"/>
        <w:rPr>
          <w:sz w:val="28"/>
          <w:szCs w:val="28"/>
        </w:rPr>
      </w:pPr>
      <w:r>
        <w:rPr>
          <w:sz w:val="28"/>
          <w:szCs w:val="28"/>
        </w:rPr>
        <w:t xml:space="preserve">                 </w:t>
      </w:r>
      <w:r w:rsidR="00610160">
        <w:rPr>
          <w:sz w:val="28"/>
          <w:szCs w:val="28"/>
        </w:rPr>
        <w:t xml:space="preserve">+ Bà </w:t>
      </w:r>
      <w:r>
        <w:rPr>
          <w:sz w:val="28"/>
          <w:szCs w:val="28"/>
        </w:rPr>
        <w:t xml:space="preserve"> Nguyễn Thị Xinh -   </w:t>
      </w:r>
      <w:r w:rsidR="00DC057E" w:rsidRPr="00B02EED">
        <w:rPr>
          <w:sz w:val="28"/>
          <w:szCs w:val="28"/>
        </w:rPr>
        <w:t xml:space="preserve"> </w:t>
      </w:r>
      <w:r>
        <w:rPr>
          <w:sz w:val="28"/>
          <w:szCs w:val="28"/>
        </w:rPr>
        <w:t>Phụ trách</w:t>
      </w:r>
      <w:r w:rsidR="00DC057E">
        <w:rPr>
          <w:sz w:val="28"/>
          <w:szCs w:val="28"/>
        </w:rPr>
        <w:t xml:space="preserve"> thư viện:</w:t>
      </w:r>
      <w:r w:rsidR="00DC057E" w:rsidRPr="00B02EED">
        <w:rPr>
          <w:sz w:val="28"/>
          <w:szCs w:val="28"/>
        </w:rPr>
        <w:t xml:space="preserve"> Tổ phó.</w:t>
      </w:r>
    </w:p>
    <w:p w:rsidR="00DC057E" w:rsidRDefault="00722190" w:rsidP="00BC25FA">
      <w:pPr>
        <w:spacing w:before="120" w:after="120" w:line="276" w:lineRule="auto"/>
        <w:jc w:val="both"/>
        <w:rPr>
          <w:sz w:val="28"/>
          <w:szCs w:val="28"/>
        </w:rPr>
      </w:pPr>
      <w:r>
        <w:rPr>
          <w:sz w:val="28"/>
          <w:szCs w:val="28"/>
        </w:rPr>
        <w:t xml:space="preserve">                           </w:t>
      </w:r>
      <w:r w:rsidR="00DC057E" w:rsidRPr="00B02EED">
        <w:rPr>
          <w:sz w:val="28"/>
          <w:szCs w:val="28"/>
        </w:rPr>
        <w:t xml:space="preserve">+ Các </w:t>
      </w:r>
      <w:r w:rsidR="00610160">
        <w:rPr>
          <w:sz w:val="28"/>
          <w:szCs w:val="28"/>
        </w:rPr>
        <w:t xml:space="preserve">ông (bà) </w:t>
      </w:r>
      <w:r w:rsidR="00DC057E" w:rsidRPr="00B02EED">
        <w:rPr>
          <w:sz w:val="28"/>
          <w:szCs w:val="28"/>
        </w:rPr>
        <w:t>G</w:t>
      </w:r>
      <w:r w:rsidR="00B52FF4">
        <w:rPr>
          <w:sz w:val="28"/>
          <w:szCs w:val="28"/>
        </w:rPr>
        <w:t>VCN, Trưởng ban CMHS, học sinh:</w:t>
      </w:r>
      <w:r w:rsidR="00DC057E" w:rsidRPr="00B02EED">
        <w:rPr>
          <w:sz w:val="28"/>
          <w:szCs w:val="28"/>
        </w:rPr>
        <w:t xml:space="preserve"> Thành viên.</w:t>
      </w:r>
    </w:p>
    <w:p w:rsidR="00B55115" w:rsidRDefault="00D40BD9" w:rsidP="00BC25FA">
      <w:pPr>
        <w:widowControl w:val="0"/>
        <w:pBdr>
          <w:top w:val="nil"/>
          <w:left w:val="nil"/>
          <w:bottom w:val="nil"/>
          <w:right w:val="nil"/>
          <w:between w:val="nil"/>
        </w:pBdr>
        <w:spacing w:line="276" w:lineRule="auto"/>
        <w:jc w:val="both"/>
        <w:rPr>
          <w:b/>
          <w:color w:val="000000" w:themeColor="text1"/>
          <w:sz w:val="28"/>
          <w:szCs w:val="28"/>
        </w:rPr>
      </w:pPr>
      <w:r>
        <w:rPr>
          <w:b/>
          <w:color w:val="000000" w:themeColor="text1"/>
          <w:sz w:val="28"/>
          <w:szCs w:val="28"/>
        </w:rPr>
        <w:t>4</w:t>
      </w:r>
      <w:r w:rsidR="00B55115" w:rsidRPr="001C78FF">
        <w:rPr>
          <w:b/>
          <w:color w:val="000000" w:themeColor="text1"/>
          <w:sz w:val="28"/>
          <w:szCs w:val="28"/>
        </w:rPr>
        <w:t xml:space="preserve">. Về cơ sở vật chất: </w:t>
      </w:r>
    </w:p>
    <w:p w:rsidR="00A94845" w:rsidRPr="00A94845" w:rsidRDefault="00A94845" w:rsidP="00BC25FA">
      <w:pPr>
        <w:widowControl w:val="0"/>
        <w:pBdr>
          <w:top w:val="nil"/>
          <w:left w:val="nil"/>
          <w:bottom w:val="nil"/>
          <w:right w:val="nil"/>
          <w:between w:val="nil"/>
        </w:pBdr>
        <w:spacing w:line="276" w:lineRule="auto"/>
        <w:jc w:val="both"/>
        <w:rPr>
          <w:b/>
          <w:i/>
          <w:color w:val="000000" w:themeColor="text1"/>
          <w:sz w:val="28"/>
          <w:szCs w:val="28"/>
        </w:rPr>
      </w:pPr>
      <w:r w:rsidRPr="00A94845">
        <w:rPr>
          <w:b/>
          <w:i/>
          <w:color w:val="000000" w:themeColor="text1"/>
          <w:sz w:val="28"/>
          <w:szCs w:val="28"/>
        </w:rPr>
        <w:t>a) Diện tích thư viện:</w:t>
      </w:r>
    </w:p>
    <w:p w:rsidR="00A94845" w:rsidRDefault="00B55115"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Diện tích thư viện gần 150 m</w:t>
      </w:r>
      <w:r>
        <w:rPr>
          <w:color w:val="000000" w:themeColor="text1"/>
          <w:sz w:val="28"/>
          <w:szCs w:val="28"/>
          <w:vertAlign w:val="superscript"/>
        </w:rPr>
        <w:t>2</w:t>
      </w:r>
      <w:r w:rsidR="00A94845">
        <w:rPr>
          <w:color w:val="000000" w:themeColor="text1"/>
          <w:sz w:val="28"/>
          <w:szCs w:val="28"/>
        </w:rPr>
        <w:t xml:space="preserve"> </w:t>
      </w:r>
    </w:p>
    <w:p w:rsidR="00B55115" w:rsidRDefault="00F242A5"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w:t>
      </w:r>
      <w:r w:rsidR="00B55115">
        <w:rPr>
          <w:color w:val="000000" w:themeColor="text1"/>
          <w:sz w:val="28"/>
          <w:szCs w:val="28"/>
        </w:rPr>
        <w:t xml:space="preserve">  Các khu chức năng của thư viện được bố bố trí liền kề nhau, có khoảng </w:t>
      </w:r>
      <w:r w:rsidR="00B52FF4">
        <w:rPr>
          <w:color w:val="000000" w:themeColor="text1"/>
          <w:sz w:val="28"/>
          <w:szCs w:val="28"/>
        </w:rPr>
        <w:t xml:space="preserve">không </w:t>
      </w:r>
      <w:r w:rsidR="00B55115">
        <w:rPr>
          <w:color w:val="000000" w:themeColor="text1"/>
          <w:sz w:val="28"/>
          <w:szCs w:val="28"/>
        </w:rPr>
        <w:t xml:space="preserve">gian mở </w:t>
      </w:r>
      <w:r w:rsidR="005C6A2A">
        <w:rPr>
          <w:color w:val="000000" w:themeColor="text1"/>
          <w:sz w:val="28"/>
          <w:szCs w:val="28"/>
          <w:lang w:val="vi-VN"/>
        </w:rPr>
        <w:t>5</w:t>
      </w:r>
      <w:r w:rsidR="00B55115">
        <w:rPr>
          <w:color w:val="000000" w:themeColor="text1"/>
          <w:sz w:val="28"/>
          <w:szCs w:val="28"/>
        </w:rPr>
        <w:t>0 m</w:t>
      </w:r>
      <w:r w:rsidR="00B55115">
        <w:rPr>
          <w:color w:val="000000" w:themeColor="text1"/>
          <w:sz w:val="28"/>
          <w:szCs w:val="28"/>
          <w:vertAlign w:val="superscript"/>
        </w:rPr>
        <w:t>2</w:t>
      </w:r>
      <w:r w:rsidR="00B55115">
        <w:rPr>
          <w:color w:val="000000" w:themeColor="text1"/>
          <w:sz w:val="28"/>
          <w:szCs w:val="28"/>
        </w:rPr>
        <w:t>.</w:t>
      </w:r>
    </w:p>
    <w:p w:rsidR="00B55115" w:rsidRDefault="00B55115"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B52FF4">
        <w:rPr>
          <w:color w:val="000000" w:themeColor="text1"/>
          <w:sz w:val="28"/>
          <w:szCs w:val="28"/>
        </w:rPr>
        <w:t xml:space="preserve">- </w:t>
      </w:r>
      <w:r>
        <w:rPr>
          <w:color w:val="000000" w:themeColor="text1"/>
          <w:sz w:val="28"/>
          <w:szCs w:val="28"/>
        </w:rPr>
        <w:t xml:space="preserve"> Khu vực mượn trả và quản lý được bố trí  với phòng đọc</w:t>
      </w:r>
      <w:r>
        <w:rPr>
          <w:color w:val="000000" w:themeColor="text1"/>
          <w:sz w:val="28"/>
          <w:szCs w:val="28"/>
          <w:lang w:val="vi-VN"/>
        </w:rPr>
        <w:t xml:space="preserve"> GV</w:t>
      </w:r>
      <w:r>
        <w:rPr>
          <w:color w:val="000000" w:themeColor="text1"/>
          <w:sz w:val="28"/>
          <w:szCs w:val="28"/>
        </w:rPr>
        <w:t>: 75 m</w:t>
      </w:r>
      <w:r>
        <w:rPr>
          <w:color w:val="000000" w:themeColor="text1"/>
          <w:sz w:val="28"/>
          <w:szCs w:val="28"/>
          <w:vertAlign w:val="superscript"/>
        </w:rPr>
        <w:t>2</w:t>
      </w:r>
      <w:r>
        <w:rPr>
          <w:color w:val="000000" w:themeColor="text1"/>
          <w:sz w:val="28"/>
          <w:szCs w:val="28"/>
        </w:rPr>
        <w:t>.</w:t>
      </w:r>
    </w:p>
    <w:p w:rsidR="00B55115" w:rsidRDefault="00B52FF4"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w:t>
      </w:r>
      <w:r w:rsidR="00B55115">
        <w:rPr>
          <w:color w:val="000000" w:themeColor="text1"/>
          <w:sz w:val="28"/>
          <w:szCs w:val="28"/>
        </w:rPr>
        <w:t xml:space="preserve"> Phòng đọc học sinh với diện tích: 75 m</w:t>
      </w:r>
      <w:r w:rsidR="00B55115">
        <w:rPr>
          <w:color w:val="000000" w:themeColor="text1"/>
          <w:sz w:val="28"/>
          <w:szCs w:val="28"/>
          <w:vertAlign w:val="superscript"/>
        </w:rPr>
        <w:t>2</w:t>
      </w:r>
      <w:r w:rsidR="00B55115">
        <w:rPr>
          <w:color w:val="000000" w:themeColor="text1"/>
          <w:sz w:val="28"/>
          <w:szCs w:val="28"/>
        </w:rPr>
        <w:t>.</w:t>
      </w:r>
    </w:p>
    <w:p w:rsidR="00B52FF4" w:rsidRPr="00BB7A35" w:rsidRDefault="00B52FF4"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lastRenderedPageBreak/>
        <w:t xml:space="preserve"> </w:t>
      </w:r>
      <w:r w:rsidR="00631163" w:rsidRPr="00631163">
        <w:rPr>
          <w:b/>
          <w:i/>
          <w:sz w:val="28"/>
          <w:szCs w:val="28"/>
        </w:rPr>
        <w:t>b)</w:t>
      </w:r>
      <w:r w:rsidR="00DC057E" w:rsidRPr="00631163">
        <w:rPr>
          <w:b/>
          <w:i/>
          <w:sz w:val="28"/>
          <w:szCs w:val="28"/>
        </w:rPr>
        <w:t>Trang thiết bị:</w:t>
      </w:r>
    </w:p>
    <w:p w:rsidR="003843AF" w:rsidRPr="00B52FF4" w:rsidRDefault="00B52FF4" w:rsidP="00BC25FA">
      <w:pPr>
        <w:spacing w:before="120" w:after="120" w:line="276" w:lineRule="auto"/>
        <w:jc w:val="both"/>
        <w:rPr>
          <w:b/>
          <w:i/>
          <w:sz w:val="28"/>
          <w:szCs w:val="28"/>
        </w:rPr>
      </w:pPr>
      <w:r>
        <w:rPr>
          <w:b/>
          <w:i/>
          <w:sz w:val="28"/>
          <w:szCs w:val="28"/>
        </w:rPr>
        <w:t xml:space="preserve">   -</w:t>
      </w:r>
      <w:r w:rsidR="003843AF">
        <w:rPr>
          <w:color w:val="000000" w:themeColor="text1"/>
          <w:sz w:val="28"/>
          <w:szCs w:val="28"/>
        </w:rPr>
        <w:t xml:space="preserve"> </w:t>
      </w:r>
      <w:r w:rsidR="00A94845">
        <w:rPr>
          <w:color w:val="000000" w:themeColor="text1"/>
          <w:sz w:val="28"/>
          <w:szCs w:val="28"/>
        </w:rPr>
        <w:t xml:space="preserve">Có </w:t>
      </w:r>
      <w:r w:rsidR="003843AF">
        <w:rPr>
          <w:color w:val="000000" w:themeColor="text1"/>
          <w:sz w:val="28"/>
          <w:szCs w:val="28"/>
        </w:rPr>
        <w:t xml:space="preserve">phòng đọc cho học sinh, phòng đọc cho giáo viên, khu vực lưu trữ tài nguyên thông tin, khu vực mượn trả và quản lý; </w:t>
      </w:r>
    </w:p>
    <w:p w:rsidR="003843AF" w:rsidRDefault="00B52FF4"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w:t>
      </w:r>
      <w:r w:rsidR="003843AF">
        <w:rPr>
          <w:color w:val="000000" w:themeColor="text1"/>
          <w:sz w:val="28"/>
          <w:szCs w:val="28"/>
        </w:rPr>
        <w:t xml:space="preserve"> Có máy tính kết nối internet, máy in, phương tiện nghe nhìn, bảo đảm các hoạt động thư viện tại phòng đọc cho học sinh, phòng đọc cho giáo viên, khu vực mượn trả và quản lý.</w:t>
      </w:r>
    </w:p>
    <w:p w:rsidR="003843AF" w:rsidRDefault="003843AF" w:rsidP="00BC25FA">
      <w:pPr>
        <w:widowControl w:val="0"/>
        <w:pBdr>
          <w:top w:val="nil"/>
          <w:left w:val="nil"/>
          <w:bottom w:val="nil"/>
          <w:right w:val="nil"/>
          <w:between w:val="nil"/>
        </w:pBdr>
        <w:spacing w:line="276" w:lineRule="auto"/>
        <w:ind w:hanging="211"/>
        <w:jc w:val="both"/>
        <w:rPr>
          <w:color w:val="000000" w:themeColor="text1"/>
          <w:sz w:val="28"/>
          <w:szCs w:val="28"/>
        </w:rPr>
      </w:pPr>
      <w:r>
        <w:rPr>
          <w:color w:val="000000" w:themeColor="text1"/>
          <w:sz w:val="28"/>
          <w:szCs w:val="28"/>
        </w:rPr>
        <w:t xml:space="preserve"> </w:t>
      </w:r>
      <w:r w:rsidR="00B52FF4">
        <w:rPr>
          <w:color w:val="000000" w:themeColor="text1"/>
          <w:sz w:val="28"/>
          <w:szCs w:val="28"/>
        </w:rPr>
        <w:tab/>
        <w:t xml:space="preserve">   - </w:t>
      </w:r>
      <w:r>
        <w:rPr>
          <w:color w:val="000000" w:themeColor="text1"/>
          <w:sz w:val="28"/>
          <w:szCs w:val="28"/>
        </w:rPr>
        <w:t xml:space="preserve">Có phần mềm quản lý thư viện bảo đảm quy định hiện hành. </w:t>
      </w:r>
    </w:p>
    <w:p w:rsidR="00F80A60" w:rsidRDefault="00F80A60"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Có thư viện số của nhà trường, xử lý thông tin dưới dạng điện tử.</w:t>
      </w:r>
    </w:p>
    <w:p w:rsidR="00631163" w:rsidRPr="001B2927" w:rsidRDefault="00B52FF4"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w:t>
      </w:r>
      <w:r w:rsidR="003843AF">
        <w:rPr>
          <w:color w:val="000000" w:themeColor="text1"/>
          <w:sz w:val="28"/>
          <w:szCs w:val="28"/>
        </w:rPr>
        <w:t xml:space="preserve">Có các thiết bị công nghệ thông tin khác như ti vi, máy chiếu, máy quét mã vạch. </w:t>
      </w:r>
    </w:p>
    <w:p w:rsidR="008952CC" w:rsidRDefault="00F242A5" w:rsidP="00BC25FA">
      <w:pPr>
        <w:widowControl w:val="0"/>
        <w:pBdr>
          <w:top w:val="nil"/>
          <w:left w:val="nil"/>
          <w:bottom w:val="nil"/>
          <w:right w:val="nil"/>
          <w:between w:val="nil"/>
        </w:pBdr>
        <w:spacing w:line="276" w:lineRule="auto"/>
        <w:rPr>
          <w:color w:val="000000" w:themeColor="text1"/>
          <w:sz w:val="28"/>
          <w:szCs w:val="28"/>
        </w:rPr>
      </w:pPr>
      <w:r>
        <w:rPr>
          <w:b/>
          <w:color w:val="000000" w:themeColor="text1"/>
          <w:sz w:val="28"/>
          <w:szCs w:val="28"/>
        </w:rPr>
        <w:t>5</w:t>
      </w:r>
      <w:r w:rsidR="008952CC">
        <w:rPr>
          <w:b/>
          <w:color w:val="000000" w:themeColor="text1"/>
          <w:sz w:val="28"/>
          <w:szCs w:val="28"/>
        </w:rPr>
        <w:t>. Về tài nguyên thông tin</w:t>
      </w:r>
      <w:r w:rsidR="008952CC">
        <w:rPr>
          <w:color w:val="000000" w:themeColor="text1"/>
          <w:sz w:val="28"/>
          <w:szCs w:val="28"/>
        </w:rPr>
        <w:t xml:space="preserve">: </w:t>
      </w:r>
    </w:p>
    <w:p w:rsidR="008952CC" w:rsidRDefault="008952CC"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Tổng số tài liệu trong thư viện là </w:t>
      </w:r>
      <w:r w:rsidR="00F80A60">
        <w:rPr>
          <w:color w:val="000000" w:themeColor="text1"/>
          <w:sz w:val="28"/>
          <w:szCs w:val="28"/>
        </w:rPr>
        <w:t>7</w:t>
      </w:r>
      <w:r w:rsidR="000E21AA">
        <w:rPr>
          <w:color w:val="000000" w:themeColor="text1"/>
          <w:sz w:val="28"/>
          <w:szCs w:val="28"/>
          <w:lang w:val="vi-VN"/>
        </w:rPr>
        <w:t>247</w:t>
      </w:r>
      <w:r>
        <w:rPr>
          <w:color w:val="000000" w:themeColor="text1"/>
          <w:sz w:val="28"/>
          <w:szCs w:val="28"/>
        </w:rPr>
        <w:t xml:space="preserve"> cuốn:</w:t>
      </w:r>
    </w:p>
    <w:p w:rsidR="008952CC" w:rsidRDefault="00BB7A35"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8952CC">
        <w:rPr>
          <w:color w:val="000000" w:themeColor="text1"/>
          <w:sz w:val="28"/>
          <w:szCs w:val="28"/>
        </w:rPr>
        <w:t xml:space="preserve">Trong đó: </w:t>
      </w:r>
      <w:r w:rsidR="008952CC">
        <w:rPr>
          <w:color w:val="000000" w:themeColor="text1"/>
          <w:sz w:val="28"/>
          <w:szCs w:val="28"/>
        </w:rPr>
        <w:tab/>
        <w:t xml:space="preserve">Sách giáo khoa: </w:t>
      </w:r>
      <w:r w:rsidR="000E21AA">
        <w:rPr>
          <w:color w:val="000000" w:themeColor="text1"/>
          <w:sz w:val="28"/>
          <w:szCs w:val="28"/>
        </w:rPr>
        <w:t>897</w:t>
      </w:r>
      <w:r w:rsidR="008952CC">
        <w:rPr>
          <w:color w:val="000000" w:themeColor="text1"/>
          <w:sz w:val="28"/>
          <w:szCs w:val="28"/>
        </w:rPr>
        <w:t xml:space="preserve"> cuốn</w:t>
      </w:r>
    </w:p>
    <w:p w:rsidR="008952CC" w:rsidRDefault="00F80A60" w:rsidP="00BC25FA">
      <w:pPr>
        <w:widowControl w:val="0"/>
        <w:pBdr>
          <w:top w:val="nil"/>
          <w:left w:val="nil"/>
          <w:bottom w:val="nil"/>
          <w:right w:val="nil"/>
          <w:between w:val="nil"/>
        </w:pBdr>
        <w:spacing w:line="276" w:lineRule="auto"/>
        <w:ind w:left="1440" w:firstLine="720"/>
        <w:jc w:val="both"/>
        <w:rPr>
          <w:color w:val="000000" w:themeColor="text1"/>
          <w:sz w:val="28"/>
          <w:szCs w:val="28"/>
        </w:rPr>
      </w:pPr>
      <w:r>
        <w:rPr>
          <w:color w:val="000000" w:themeColor="text1"/>
          <w:sz w:val="28"/>
          <w:szCs w:val="28"/>
        </w:rPr>
        <w:t>Sách nghiệp vụ: 1</w:t>
      </w:r>
      <w:r w:rsidR="000E21AA">
        <w:rPr>
          <w:color w:val="000000" w:themeColor="text1"/>
          <w:sz w:val="28"/>
          <w:szCs w:val="28"/>
          <w:lang w:val="vi-VN"/>
        </w:rPr>
        <w:t>193</w:t>
      </w:r>
      <w:r w:rsidR="008952CC">
        <w:rPr>
          <w:color w:val="000000" w:themeColor="text1"/>
          <w:sz w:val="28"/>
          <w:szCs w:val="28"/>
        </w:rPr>
        <w:t xml:space="preserve"> cuốn</w:t>
      </w:r>
    </w:p>
    <w:p w:rsidR="008952CC" w:rsidRDefault="008952CC" w:rsidP="00BC25FA">
      <w:pPr>
        <w:widowControl w:val="0"/>
        <w:pBdr>
          <w:top w:val="nil"/>
          <w:left w:val="nil"/>
          <w:bottom w:val="nil"/>
          <w:right w:val="nil"/>
          <w:between w:val="nil"/>
        </w:pBdr>
        <w:spacing w:line="276" w:lineRule="auto"/>
        <w:ind w:left="1440" w:firstLine="720"/>
        <w:jc w:val="both"/>
        <w:rPr>
          <w:color w:val="000000" w:themeColor="text1"/>
          <w:sz w:val="28"/>
          <w:szCs w:val="28"/>
        </w:rPr>
      </w:pPr>
      <w:r>
        <w:rPr>
          <w:color w:val="000000" w:themeColor="text1"/>
          <w:sz w:val="28"/>
          <w:szCs w:val="28"/>
        </w:rPr>
        <w:t xml:space="preserve">Sách tham khảo: </w:t>
      </w:r>
      <w:r w:rsidR="000E21AA">
        <w:rPr>
          <w:color w:val="000000" w:themeColor="text1"/>
          <w:sz w:val="28"/>
          <w:szCs w:val="28"/>
          <w:lang w:val="vi-VN"/>
        </w:rPr>
        <w:t>5157</w:t>
      </w:r>
      <w:r>
        <w:rPr>
          <w:color w:val="000000" w:themeColor="text1"/>
          <w:sz w:val="28"/>
          <w:szCs w:val="28"/>
        </w:rPr>
        <w:t xml:space="preserve"> cuốn</w:t>
      </w:r>
    </w:p>
    <w:p w:rsidR="008952CC" w:rsidRPr="008952CC" w:rsidRDefault="00BB7A35"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8952CC">
        <w:rPr>
          <w:color w:val="000000" w:themeColor="text1"/>
          <w:sz w:val="28"/>
          <w:szCs w:val="28"/>
        </w:rPr>
        <w:t xml:space="preserve">- </w:t>
      </w:r>
      <w:r w:rsidR="008952CC" w:rsidRPr="008952CC">
        <w:rPr>
          <w:color w:val="000000" w:themeColor="text1"/>
          <w:sz w:val="28"/>
          <w:szCs w:val="28"/>
        </w:rPr>
        <w:t xml:space="preserve"> Báo, tạp chí có </w:t>
      </w:r>
      <w:r w:rsidR="00F71C40">
        <w:rPr>
          <w:color w:val="000000" w:themeColor="text1"/>
          <w:sz w:val="28"/>
          <w:szCs w:val="28"/>
        </w:rPr>
        <w:t>các loại: Báo Giáo dục thời đại, tạp chí giáo dục thời đại, hoa học trò, thiếu niên tiền phong, thiên thần nhỏ</w:t>
      </w:r>
      <w:r w:rsidR="003B5253">
        <w:rPr>
          <w:color w:val="000000" w:themeColor="text1"/>
          <w:sz w:val="28"/>
          <w:szCs w:val="28"/>
        </w:rPr>
        <w:t>…</w:t>
      </w:r>
    </w:p>
    <w:p w:rsidR="008952CC" w:rsidRDefault="008952CC"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Tranh ảnh, bàn đồ giáo dục, khoa đầy đủ các loại.</w:t>
      </w:r>
    </w:p>
    <w:p w:rsidR="00003723" w:rsidRPr="001B2927" w:rsidRDefault="001B2927" w:rsidP="00BC25FA">
      <w:pPr>
        <w:widowControl w:val="0"/>
        <w:pBdr>
          <w:top w:val="nil"/>
          <w:left w:val="nil"/>
          <w:bottom w:val="nil"/>
          <w:right w:val="nil"/>
          <w:between w:val="nil"/>
        </w:pBdr>
        <w:spacing w:line="276" w:lineRule="auto"/>
        <w:jc w:val="both"/>
        <w:rPr>
          <w:i/>
          <w:color w:val="000000" w:themeColor="text1"/>
          <w:sz w:val="28"/>
          <w:szCs w:val="28"/>
          <w:lang w:val="vi-VN"/>
        </w:rPr>
      </w:pPr>
      <w:r w:rsidRPr="001B2927">
        <w:rPr>
          <w:b/>
          <w:i/>
          <w:color w:val="000000" w:themeColor="text1"/>
          <w:sz w:val="28"/>
          <w:szCs w:val="28"/>
        </w:rPr>
        <w:t>* Thư viện</w:t>
      </w:r>
      <w:r w:rsidR="005E2D90">
        <w:rPr>
          <w:b/>
          <w:i/>
          <w:color w:val="000000" w:themeColor="text1"/>
          <w:sz w:val="28"/>
          <w:szCs w:val="28"/>
          <w:lang w:val="vi-VN"/>
        </w:rPr>
        <w:t xml:space="preserve"> Đạt tiêu chuẩn mức dộ 1 theo thông tư 16/2022/TT-BGDĐT</w:t>
      </w:r>
      <w:r w:rsidRPr="001B2927">
        <w:rPr>
          <w:b/>
          <w:i/>
          <w:color w:val="000000" w:themeColor="text1"/>
          <w:sz w:val="28"/>
          <w:szCs w:val="28"/>
        </w:rPr>
        <w:t>.</w:t>
      </w:r>
    </w:p>
    <w:p w:rsidR="00DC057E" w:rsidRPr="00C22BD3" w:rsidRDefault="00DC057E" w:rsidP="00BC25FA">
      <w:pPr>
        <w:spacing w:before="120" w:after="120" w:line="276" w:lineRule="auto"/>
        <w:jc w:val="both"/>
        <w:rPr>
          <w:b/>
          <w:sz w:val="28"/>
          <w:szCs w:val="28"/>
        </w:rPr>
      </w:pPr>
      <w:r w:rsidRPr="00C22BD3">
        <w:rPr>
          <w:b/>
          <w:sz w:val="28"/>
          <w:szCs w:val="28"/>
        </w:rPr>
        <w:t xml:space="preserve">  </w:t>
      </w:r>
      <w:r w:rsidR="001B2927" w:rsidRPr="00C22BD3">
        <w:rPr>
          <w:b/>
          <w:sz w:val="28"/>
          <w:szCs w:val="28"/>
        </w:rPr>
        <w:t>II. ĐÁNH GIÁ HOẠT ĐỘNG THƯ VIỆN NĂM 202</w:t>
      </w:r>
      <w:r w:rsidR="001F7933">
        <w:rPr>
          <w:b/>
          <w:sz w:val="28"/>
          <w:szCs w:val="28"/>
        </w:rPr>
        <w:t>4 – 2025</w:t>
      </w:r>
      <w:r w:rsidR="001B2927" w:rsidRPr="00C22BD3">
        <w:rPr>
          <w:b/>
          <w:sz w:val="28"/>
          <w:szCs w:val="28"/>
        </w:rPr>
        <w:t>.</w:t>
      </w:r>
    </w:p>
    <w:p w:rsidR="00DC057E" w:rsidRPr="00003723" w:rsidRDefault="00DC057E" w:rsidP="00BC25FA">
      <w:pPr>
        <w:spacing w:before="120" w:after="120" w:line="276" w:lineRule="auto"/>
        <w:ind w:firstLine="360"/>
        <w:jc w:val="both"/>
        <w:rPr>
          <w:b/>
          <w:i/>
          <w:sz w:val="28"/>
          <w:szCs w:val="28"/>
        </w:rPr>
      </w:pPr>
      <w:r w:rsidRPr="00003723">
        <w:rPr>
          <w:b/>
          <w:i/>
          <w:sz w:val="28"/>
          <w:szCs w:val="28"/>
        </w:rPr>
        <w:t>* Thuận lợi:</w:t>
      </w:r>
    </w:p>
    <w:p w:rsidR="00DC057E" w:rsidRDefault="00DC057E" w:rsidP="00BC25FA">
      <w:pPr>
        <w:spacing w:before="120" w:after="120" w:line="276" w:lineRule="auto"/>
        <w:ind w:left="360"/>
        <w:jc w:val="both"/>
        <w:rPr>
          <w:sz w:val="28"/>
          <w:szCs w:val="28"/>
        </w:rPr>
      </w:pPr>
      <w:r w:rsidRPr="00F31836">
        <w:rPr>
          <w:sz w:val="28"/>
          <w:szCs w:val="28"/>
        </w:rPr>
        <w:t xml:space="preserve">+ </w:t>
      </w:r>
      <w:r>
        <w:rPr>
          <w:sz w:val="28"/>
          <w:szCs w:val="28"/>
        </w:rPr>
        <w:t xml:space="preserve">Trong những năm gần đây được sự quan tâm đầu tư của Ban lãnh đạo nhà trường cùng với phụ huynh  học sinh  đã đầu tư, </w:t>
      </w:r>
      <w:r w:rsidR="00003723">
        <w:rPr>
          <w:sz w:val="28"/>
          <w:szCs w:val="28"/>
        </w:rPr>
        <w:t xml:space="preserve">ủng hộ  tủ sách thư viện, </w:t>
      </w:r>
      <w:r>
        <w:rPr>
          <w:sz w:val="28"/>
          <w:szCs w:val="28"/>
        </w:rPr>
        <w:t>bổ sung thêm sách làm phong phú thêm vốn tài liệu cho thư viện, từ đó kích thích bạn đọc đến thư viện nhiều hơn.</w:t>
      </w:r>
    </w:p>
    <w:p w:rsidR="00DC057E" w:rsidRPr="009B0584" w:rsidRDefault="00DC057E" w:rsidP="00BC25FA">
      <w:pPr>
        <w:widowControl w:val="0"/>
        <w:pBdr>
          <w:top w:val="nil"/>
          <w:left w:val="nil"/>
          <w:bottom w:val="nil"/>
          <w:right w:val="nil"/>
          <w:between w:val="nil"/>
        </w:pBdr>
        <w:spacing w:line="276" w:lineRule="auto"/>
        <w:ind w:firstLine="360"/>
        <w:jc w:val="both"/>
        <w:rPr>
          <w:color w:val="000000" w:themeColor="text1"/>
          <w:sz w:val="28"/>
          <w:szCs w:val="28"/>
        </w:rPr>
      </w:pPr>
      <w:r>
        <w:rPr>
          <w:sz w:val="28"/>
          <w:szCs w:val="28"/>
        </w:rPr>
        <w:t xml:space="preserve">+ Cơ sở vật chất:  </w:t>
      </w:r>
      <w:r w:rsidR="009B0584">
        <w:rPr>
          <w:color w:val="000000" w:themeColor="text1"/>
          <w:sz w:val="28"/>
          <w:szCs w:val="28"/>
        </w:rPr>
        <w:t xml:space="preserve">Thư viện rộng rãi, khang trang, không gian đọc thoáng mát, yên tĩnh, thuận lợi cho người sử dụng thư viện. </w:t>
      </w:r>
      <w:r>
        <w:rPr>
          <w:sz w:val="28"/>
          <w:szCs w:val="28"/>
        </w:rPr>
        <w:t>Có đầy đủ tủ đựng sách và kho sách riêng, có phần mềm quản lý thư viện,  có máy tính  kết nối mạng.</w:t>
      </w:r>
    </w:p>
    <w:p w:rsidR="00DC057E" w:rsidRPr="00F31836" w:rsidRDefault="00DC057E" w:rsidP="00BC25FA">
      <w:pPr>
        <w:spacing w:before="120" w:after="120" w:line="276" w:lineRule="auto"/>
        <w:ind w:left="360"/>
        <w:jc w:val="both"/>
        <w:rPr>
          <w:sz w:val="28"/>
          <w:szCs w:val="28"/>
        </w:rPr>
      </w:pPr>
      <w:r>
        <w:rPr>
          <w:sz w:val="28"/>
          <w:szCs w:val="28"/>
        </w:rPr>
        <w:t>+ Các em học sinh nhìn chung đều quan tâm, có ý thức đọc sách và giữ gìn bảo quản sách, chấp hành nội quy thư viện đề ra.</w:t>
      </w:r>
    </w:p>
    <w:p w:rsidR="00DC057E" w:rsidRPr="00B02EED" w:rsidRDefault="00DC057E" w:rsidP="00BC25FA">
      <w:pPr>
        <w:spacing w:before="120" w:after="120" w:line="276" w:lineRule="auto"/>
        <w:ind w:left="360"/>
        <w:jc w:val="both"/>
        <w:rPr>
          <w:sz w:val="28"/>
          <w:szCs w:val="28"/>
        </w:rPr>
      </w:pPr>
      <w:r w:rsidRPr="00B02EED">
        <w:rPr>
          <w:sz w:val="28"/>
          <w:szCs w:val="28"/>
        </w:rPr>
        <w:t>+ Đội ngũ giáo viên nhà trường có nề nếp, thói quen sử dụng tài liệu phục vụ cho việc giảng dạy.</w:t>
      </w:r>
    </w:p>
    <w:p w:rsidR="00DC057E" w:rsidRPr="008E3E84" w:rsidRDefault="00DC057E" w:rsidP="00BC25FA">
      <w:pPr>
        <w:spacing w:before="120" w:after="120" w:line="276" w:lineRule="auto"/>
        <w:ind w:left="360"/>
        <w:jc w:val="both"/>
        <w:rPr>
          <w:sz w:val="28"/>
          <w:szCs w:val="28"/>
          <w:lang w:val="vi-VN"/>
        </w:rPr>
      </w:pPr>
      <w:r w:rsidRPr="00B02EED">
        <w:rPr>
          <w:sz w:val="28"/>
          <w:szCs w:val="28"/>
        </w:rPr>
        <w:t xml:space="preserve">+ </w:t>
      </w:r>
      <w:r>
        <w:rPr>
          <w:sz w:val="28"/>
          <w:szCs w:val="28"/>
        </w:rPr>
        <w:t xml:space="preserve">Thư viện không nhừng phấn đấu về mọi mặt để để duy trì và </w:t>
      </w:r>
      <w:r w:rsidR="008E3E84">
        <w:rPr>
          <w:sz w:val="28"/>
          <w:szCs w:val="28"/>
          <w:lang w:val="vi-VN"/>
        </w:rPr>
        <w:t>phát triển thư viện.</w:t>
      </w:r>
    </w:p>
    <w:p w:rsidR="00DC057E" w:rsidRPr="00003723" w:rsidRDefault="00DC057E" w:rsidP="00BC25FA">
      <w:pPr>
        <w:spacing w:before="120" w:after="120" w:line="276" w:lineRule="auto"/>
        <w:ind w:firstLine="360"/>
        <w:jc w:val="both"/>
        <w:rPr>
          <w:b/>
          <w:i/>
          <w:sz w:val="28"/>
          <w:szCs w:val="28"/>
        </w:rPr>
      </w:pPr>
      <w:r w:rsidRPr="00003723">
        <w:rPr>
          <w:b/>
          <w:i/>
          <w:sz w:val="28"/>
          <w:szCs w:val="28"/>
        </w:rPr>
        <w:t>* Khó khăn:</w:t>
      </w:r>
    </w:p>
    <w:p w:rsidR="00DC057E" w:rsidRDefault="00DC057E" w:rsidP="00BC25FA">
      <w:pPr>
        <w:spacing w:before="120" w:after="120" w:line="276" w:lineRule="auto"/>
        <w:ind w:left="360"/>
        <w:jc w:val="both"/>
        <w:rPr>
          <w:sz w:val="28"/>
          <w:szCs w:val="28"/>
        </w:rPr>
      </w:pPr>
      <w:r>
        <w:rPr>
          <w:sz w:val="28"/>
          <w:szCs w:val="28"/>
        </w:rPr>
        <w:lastRenderedPageBreak/>
        <w:t>+ Số lượng sách, tỷ lệ sách vẫn chưa cân đối, SGK còn nhiều sách cũ,</w:t>
      </w:r>
      <w:r w:rsidR="005C6A2A">
        <w:rPr>
          <w:sz w:val="28"/>
          <w:szCs w:val="28"/>
        </w:rPr>
        <w:t xml:space="preserve"> đầu sách tham khảo chương trình giáo dục mới số lượng bổ sung sách</w:t>
      </w:r>
      <w:r>
        <w:rPr>
          <w:sz w:val="28"/>
          <w:szCs w:val="28"/>
        </w:rPr>
        <w:t xml:space="preserve"> còn hạn chế.</w:t>
      </w:r>
    </w:p>
    <w:p w:rsidR="00DC057E" w:rsidRPr="00B02EED" w:rsidRDefault="00DC057E" w:rsidP="00BC25FA">
      <w:pPr>
        <w:spacing w:before="120" w:after="120" w:line="276" w:lineRule="auto"/>
        <w:ind w:left="360"/>
        <w:jc w:val="both"/>
        <w:rPr>
          <w:sz w:val="28"/>
          <w:szCs w:val="28"/>
        </w:rPr>
      </w:pPr>
      <w:r>
        <w:rPr>
          <w:sz w:val="28"/>
          <w:szCs w:val="28"/>
        </w:rPr>
        <w:t>+ Hệ thống máy tính tra cứu trong thư viện còn chạy chậm, hay bị treo máy... nguyên nhân do phần mềm, ổ cứng đã cũ.</w:t>
      </w:r>
    </w:p>
    <w:p w:rsidR="00DC057E" w:rsidRPr="00B02EED" w:rsidRDefault="00BB7A35" w:rsidP="00BC25FA">
      <w:pPr>
        <w:spacing w:before="120" w:after="120" w:line="276" w:lineRule="auto"/>
        <w:jc w:val="both"/>
        <w:rPr>
          <w:b/>
          <w:sz w:val="28"/>
          <w:szCs w:val="28"/>
        </w:rPr>
      </w:pPr>
      <w:r>
        <w:rPr>
          <w:b/>
          <w:sz w:val="28"/>
          <w:szCs w:val="28"/>
          <w:lang w:val="vi-VN"/>
        </w:rPr>
        <w:t>II</w:t>
      </w:r>
      <w:r w:rsidR="001B2927">
        <w:rPr>
          <w:b/>
          <w:sz w:val="28"/>
          <w:szCs w:val="28"/>
        </w:rPr>
        <w:t>I</w:t>
      </w:r>
      <w:r w:rsidR="00DC057E" w:rsidRPr="00B02EED">
        <w:rPr>
          <w:b/>
          <w:sz w:val="28"/>
          <w:szCs w:val="28"/>
        </w:rPr>
        <w:t>. PHƯƠN</w:t>
      </w:r>
      <w:r w:rsidR="00DC057E">
        <w:rPr>
          <w:b/>
          <w:sz w:val="28"/>
          <w:szCs w:val="28"/>
        </w:rPr>
        <w:t>G HƯỚNG VÀ NHIỆM VỤ  NĂM HỌC 202</w:t>
      </w:r>
      <w:r w:rsidR="00E712A5">
        <w:rPr>
          <w:b/>
          <w:sz w:val="28"/>
          <w:szCs w:val="28"/>
        </w:rPr>
        <w:t>5-2026.</w:t>
      </w:r>
    </w:p>
    <w:p w:rsidR="00DC057E" w:rsidRDefault="00F87779" w:rsidP="00BC25FA">
      <w:pPr>
        <w:spacing w:before="120" w:after="120" w:line="276" w:lineRule="auto"/>
        <w:jc w:val="both"/>
        <w:rPr>
          <w:b/>
          <w:sz w:val="28"/>
          <w:szCs w:val="28"/>
        </w:rPr>
      </w:pPr>
      <w:r>
        <w:rPr>
          <w:b/>
          <w:sz w:val="28"/>
          <w:szCs w:val="28"/>
        </w:rPr>
        <w:t>1</w:t>
      </w:r>
      <w:r w:rsidR="00DC057E" w:rsidRPr="00B02EED">
        <w:rPr>
          <w:b/>
          <w:sz w:val="28"/>
          <w:szCs w:val="28"/>
        </w:rPr>
        <w:t xml:space="preserve">. Nhiệm vụ </w:t>
      </w:r>
      <w:r w:rsidR="004F60A5">
        <w:rPr>
          <w:b/>
          <w:sz w:val="28"/>
          <w:szCs w:val="28"/>
        </w:rPr>
        <w:t>trọng tâm.</w:t>
      </w:r>
    </w:p>
    <w:p w:rsidR="00DC057E" w:rsidRDefault="00BB7A35" w:rsidP="00BC25FA">
      <w:pPr>
        <w:spacing w:before="120" w:after="120" w:line="276" w:lineRule="auto"/>
        <w:jc w:val="both"/>
        <w:rPr>
          <w:sz w:val="28"/>
          <w:szCs w:val="28"/>
        </w:rPr>
      </w:pPr>
      <w:r>
        <w:rPr>
          <w:sz w:val="28"/>
          <w:szCs w:val="28"/>
        </w:rPr>
        <w:t xml:space="preserve">     </w:t>
      </w:r>
      <w:r w:rsidR="004F60A5">
        <w:rPr>
          <w:sz w:val="28"/>
          <w:szCs w:val="28"/>
        </w:rPr>
        <w:t xml:space="preserve">- </w:t>
      </w:r>
      <w:r>
        <w:rPr>
          <w:sz w:val="28"/>
          <w:szCs w:val="28"/>
        </w:rPr>
        <w:t xml:space="preserve"> </w:t>
      </w:r>
      <w:r w:rsidR="00DC057E">
        <w:rPr>
          <w:sz w:val="28"/>
          <w:szCs w:val="28"/>
        </w:rPr>
        <w:t>Nâng cao nhận thức về vị trí, vai trò hiệu quả của TVTH trong đổi mới và nâng cao chất lượng giáo dục, tự học, tự bồi dưỡng của giáo viên và học sinh.</w:t>
      </w:r>
    </w:p>
    <w:p w:rsidR="00DC057E" w:rsidRDefault="00BB7A35" w:rsidP="00BC25FA">
      <w:pPr>
        <w:spacing w:before="120" w:after="120" w:line="276" w:lineRule="auto"/>
        <w:jc w:val="both"/>
        <w:rPr>
          <w:sz w:val="28"/>
          <w:szCs w:val="28"/>
        </w:rPr>
      </w:pPr>
      <w:r>
        <w:rPr>
          <w:sz w:val="28"/>
          <w:szCs w:val="28"/>
        </w:rPr>
        <w:t xml:space="preserve">     </w:t>
      </w:r>
      <w:r w:rsidR="004F60A5">
        <w:rPr>
          <w:sz w:val="28"/>
          <w:szCs w:val="28"/>
        </w:rPr>
        <w:t xml:space="preserve">- </w:t>
      </w:r>
      <w:r w:rsidR="00DC057E">
        <w:rPr>
          <w:sz w:val="28"/>
          <w:szCs w:val="28"/>
        </w:rPr>
        <w:t>Tăng cường đầu tư cơ sở vật chất, trang thiết bị thư viện đồng bộ, phát triền nguồn tài liệu thư viện.</w:t>
      </w:r>
    </w:p>
    <w:p w:rsidR="00DC057E" w:rsidRDefault="00BB7A35" w:rsidP="00BC25FA">
      <w:pPr>
        <w:spacing w:before="120" w:after="120" w:line="276" w:lineRule="auto"/>
        <w:jc w:val="both"/>
        <w:rPr>
          <w:sz w:val="28"/>
          <w:szCs w:val="28"/>
        </w:rPr>
      </w:pPr>
      <w:r>
        <w:rPr>
          <w:sz w:val="28"/>
          <w:szCs w:val="28"/>
        </w:rPr>
        <w:t xml:space="preserve">     </w:t>
      </w:r>
      <w:r w:rsidR="004F60A5">
        <w:rPr>
          <w:sz w:val="28"/>
          <w:szCs w:val="28"/>
        </w:rPr>
        <w:t xml:space="preserve">- </w:t>
      </w:r>
      <w:r w:rsidR="00DC057E">
        <w:rPr>
          <w:sz w:val="28"/>
          <w:szCs w:val="28"/>
        </w:rPr>
        <w:t>Xây dựng kế hoạch và tổ chức hoạt động thư viện hiệu quả, sáng tạo, phù hợp. Tổ chức và quản lý thư viện khoa học, hiệu quả.</w:t>
      </w:r>
    </w:p>
    <w:p w:rsidR="004F60A5" w:rsidRDefault="004F60A5" w:rsidP="00BC25FA">
      <w:pPr>
        <w:spacing w:before="120" w:after="120" w:line="276" w:lineRule="auto"/>
        <w:jc w:val="both"/>
        <w:rPr>
          <w:sz w:val="28"/>
          <w:szCs w:val="28"/>
        </w:rPr>
      </w:pPr>
      <w:r>
        <w:rPr>
          <w:sz w:val="28"/>
          <w:szCs w:val="28"/>
        </w:rPr>
        <w:t xml:space="preserve">    - Làm tốt công tác truyền thông, tổ chức ngày hội đọc sách. Xây dựng tiết học, tiết đọc phù hợp với kế hoạch của nhà trường.</w:t>
      </w:r>
    </w:p>
    <w:p w:rsidR="00DC057E" w:rsidRDefault="00DC057E" w:rsidP="00BC25FA">
      <w:pPr>
        <w:spacing w:before="120" w:after="120" w:line="276" w:lineRule="auto"/>
        <w:jc w:val="both"/>
        <w:rPr>
          <w:b/>
          <w:i/>
          <w:sz w:val="28"/>
          <w:szCs w:val="28"/>
        </w:rPr>
      </w:pPr>
      <w:r>
        <w:rPr>
          <w:b/>
          <w:i/>
          <w:sz w:val="28"/>
          <w:szCs w:val="28"/>
        </w:rPr>
        <w:t>* Chỉ tiêu phấn đấu năm học 202</w:t>
      </w:r>
      <w:r w:rsidR="00E712A5">
        <w:rPr>
          <w:b/>
          <w:i/>
          <w:sz w:val="28"/>
          <w:szCs w:val="28"/>
          <w:lang w:val="vi-VN"/>
        </w:rPr>
        <w:t>5</w:t>
      </w:r>
      <w:r w:rsidR="00E712A5">
        <w:rPr>
          <w:b/>
          <w:i/>
          <w:sz w:val="28"/>
          <w:szCs w:val="28"/>
        </w:rPr>
        <w:t>-2026</w:t>
      </w:r>
    </w:p>
    <w:p w:rsidR="00DC057E" w:rsidRDefault="00DC057E" w:rsidP="00BC25FA">
      <w:pPr>
        <w:spacing w:before="120" w:after="120" w:line="276" w:lineRule="auto"/>
        <w:jc w:val="both"/>
        <w:rPr>
          <w:sz w:val="28"/>
          <w:szCs w:val="28"/>
        </w:rPr>
      </w:pPr>
      <w:r>
        <w:rPr>
          <w:sz w:val="28"/>
          <w:szCs w:val="28"/>
        </w:rPr>
        <w:t xml:space="preserve">+ Tiếp tục xây dựng và phát triển hệ thống thư viện theo hướng chuẩn hóa, </w:t>
      </w:r>
      <w:r w:rsidR="007753B6">
        <w:rPr>
          <w:sz w:val="28"/>
          <w:szCs w:val="28"/>
        </w:rPr>
        <w:t xml:space="preserve">phát triển thư viện số, </w:t>
      </w:r>
      <w:r>
        <w:rPr>
          <w:sz w:val="28"/>
          <w:szCs w:val="28"/>
        </w:rPr>
        <w:t>tích cực đổi mới công tác thư viện và phát triển văn hóa đọc trong nhà trường gắn với đổi mới hoạt động giáo dục nhà trường.</w:t>
      </w:r>
    </w:p>
    <w:p w:rsidR="00DC057E" w:rsidRDefault="00F87779" w:rsidP="00BC25FA">
      <w:pPr>
        <w:spacing w:before="120" w:after="120" w:line="276" w:lineRule="auto"/>
        <w:jc w:val="both"/>
        <w:rPr>
          <w:b/>
          <w:sz w:val="28"/>
          <w:szCs w:val="28"/>
        </w:rPr>
      </w:pPr>
      <w:r>
        <w:rPr>
          <w:b/>
          <w:sz w:val="28"/>
          <w:szCs w:val="28"/>
        </w:rPr>
        <w:t>2</w:t>
      </w:r>
      <w:r w:rsidR="00DC057E" w:rsidRPr="008D7402">
        <w:rPr>
          <w:b/>
          <w:sz w:val="28"/>
          <w:szCs w:val="28"/>
        </w:rPr>
        <w:t xml:space="preserve">. </w:t>
      </w:r>
      <w:r>
        <w:rPr>
          <w:b/>
          <w:sz w:val="28"/>
          <w:szCs w:val="28"/>
        </w:rPr>
        <w:t>Nhiệm vụ cụ thể.</w:t>
      </w:r>
    </w:p>
    <w:p w:rsidR="007700DE" w:rsidRDefault="00F15C7E" w:rsidP="00BC25FA">
      <w:pPr>
        <w:widowControl w:val="0"/>
        <w:pBdr>
          <w:top w:val="nil"/>
          <w:left w:val="nil"/>
          <w:bottom w:val="nil"/>
          <w:right w:val="nil"/>
          <w:between w:val="nil"/>
        </w:pBdr>
        <w:spacing w:line="276" w:lineRule="auto"/>
        <w:rPr>
          <w:color w:val="000000" w:themeColor="text1"/>
          <w:sz w:val="28"/>
          <w:szCs w:val="28"/>
        </w:rPr>
      </w:pPr>
      <w:r>
        <w:rPr>
          <w:b/>
          <w:color w:val="000000" w:themeColor="text1"/>
          <w:sz w:val="28"/>
          <w:szCs w:val="28"/>
        </w:rPr>
        <w:t>2.1</w:t>
      </w:r>
      <w:r w:rsidR="007700DE">
        <w:rPr>
          <w:b/>
          <w:color w:val="000000" w:themeColor="text1"/>
          <w:sz w:val="28"/>
          <w:szCs w:val="28"/>
        </w:rPr>
        <w:t xml:space="preserve"> Về tài nguyên thông tin</w:t>
      </w:r>
      <w:r w:rsidR="007700DE">
        <w:rPr>
          <w:color w:val="000000" w:themeColor="text1"/>
          <w:sz w:val="28"/>
          <w:szCs w:val="28"/>
        </w:rPr>
        <w:t xml:space="preserve">: </w:t>
      </w:r>
    </w:p>
    <w:p w:rsidR="00C5310E" w:rsidRPr="00C5310E" w:rsidRDefault="00C5310E" w:rsidP="00BC25FA">
      <w:pPr>
        <w:widowControl w:val="0"/>
        <w:pBdr>
          <w:top w:val="nil"/>
          <w:left w:val="nil"/>
          <w:bottom w:val="nil"/>
          <w:right w:val="nil"/>
          <w:between w:val="nil"/>
        </w:pBdr>
        <w:spacing w:line="276" w:lineRule="auto"/>
        <w:rPr>
          <w:b/>
          <w:i/>
          <w:color w:val="000000" w:themeColor="text1"/>
          <w:sz w:val="28"/>
          <w:szCs w:val="28"/>
          <w:u w:val="single"/>
        </w:rPr>
      </w:pPr>
      <w:r w:rsidRPr="00C5310E">
        <w:rPr>
          <w:b/>
          <w:i/>
          <w:color w:val="000000" w:themeColor="text1"/>
          <w:sz w:val="28"/>
          <w:szCs w:val="28"/>
          <w:u w:val="single"/>
        </w:rPr>
        <w:t>Chỉ tiêu:</w:t>
      </w:r>
    </w:p>
    <w:p w:rsidR="007700DE" w:rsidRDefault="007700DE"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Có đủ tài nguyên thông tin, bảo đảm phù hợp với học sinh trung học cơ sở;</w:t>
      </w:r>
      <w:r w:rsidRPr="003364A1">
        <w:rPr>
          <w:color w:val="000000" w:themeColor="text1"/>
          <w:sz w:val="28"/>
          <w:szCs w:val="28"/>
        </w:rPr>
        <w:t xml:space="preserve"> </w:t>
      </w:r>
      <w:r>
        <w:rPr>
          <w:color w:val="000000" w:themeColor="text1"/>
          <w:sz w:val="28"/>
          <w:szCs w:val="28"/>
        </w:rPr>
        <w:t>có tài nguyên thông tin mở rộng chuyên sâu, sách tham khảo theo các môn học, từ điển, sách khoa học, truyện, tranh ảnh, bản đồ, tạp chí, băng đĩa giáo khoa…đáp ứng nhu cầu học tập, giải trí của học sinh và yêu cầu giảng</w:t>
      </w:r>
      <w:r w:rsidR="00EC4338">
        <w:rPr>
          <w:color w:val="000000" w:themeColor="text1"/>
          <w:sz w:val="28"/>
          <w:szCs w:val="28"/>
        </w:rPr>
        <w:t xml:space="preserve"> dạy, nghiên cứu của giáo viên, </w:t>
      </w:r>
      <w:r>
        <w:rPr>
          <w:color w:val="000000" w:themeColor="text1"/>
          <w:sz w:val="28"/>
          <w:szCs w:val="28"/>
        </w:rPr>
        <w:t xml:space="preserve">phù hợp với mục tiêu, nội dung giáo dục. </w:t>
      </w:r>
    </w:p>
    <w:p w:rsidR="007700DE" w:rsidRDefault="007700DE"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Thư viện </w:t>
      </w:r>
      <w:r w:rsidR="00E712A5">
        <w:rPr>
          <w:color w:val="000000" w:themeColor="text1"/>
          <w:sz w:val="28"/>
          <w:szCs w:val="28"/>
        </w:rPr>
        <w:t>trường đảm bảo mỗi học sinh có 6- 7</w:t>
      </w:r>
      <w:r>
        <w:rPr>
          <w:color w:val="000000" w:themeColor="text1"/>
          <w:sz w:val="28"/>
          <w:szCs w:val="28"/>
        </w:rPr>
        <w:t xml:space="preserve"> bản sách, mỗi tên có ít nhất 3 bản. Mỗi giáo viên có ít nhất </w:t>
      </w:r>
      <w:r w:rsidR="0095209F">
        <w:rPr>
          <w:color w:val="000000" w:themeColor="text1"/>
          <w:sz w:val="28"/>
          <w:szCs w:val="28"/>
        </w:rPr>
        <w:t>0</w:t>
      </w:r>
      <w:r>
        <w:rPr>
          <w:color w:val="000000" w:themeColor="text1"/>
          <w:sz w:val="28"/>
          <w:szCs w:val="28"/>
        </w:rPr>
        <w:t xml:space="preserve">1 bộ sách theo chuyên môn giảng dạy. </w:t>
      </w:r>
    </w:p>
    <w:p w:rsidR="007700DE" w:rsidRDefault="007700DE"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w:t>
      </w:r>
      <w:r w:rsidRPr="007700DE">
        <w:rPr>
          <w:color w:val="000000" w:themeColor="text1"/>
          <w:sz w:val="28"/>
          <w:szCs w:val="28"/>
        </w:rPr>
        <w:t xml:space="preserve"> Tài nguyên thông tin bổ sung vào thư viện phải được xử lý theo quy trình nghiệp vụ thư viện. Được phân loại, nhập phần mềm, dán gáy sách, sắp xếp lên giá theo số đăng ký cá biệt, tổ chức lưu trữ theo kho, kho mở. </w:t>
      </w:r>
    </w:p>
    <w:p w:rsidR="00805BAC" w:rsidRDefault="00805BAC" w:rsidP="00BC25FA">
      <w:pPr>
        <w:widowControl w:val="0"/>
        <w:pBdr>
          <w:top w:val="nil"/>
          <w:left w:val="nil"/>
          <w:bottom w:val="nil"/>
          <w:right w:val="nil"/>
          <w:between w:val="nil"/>
        </w:pBdr>
        <w:spacing w:line="276" w:lineRule="auto"/>
        <w:jc w:val="both"/>
        <w:rPr>
          <w:color w:val="000000" w:themeColor="text1"/>
          <w:sz w:val="28"/>
          <w:szCs w:val="28"/>
        </w:rPr>
      </w:pPr>
    </w:p>
    <w:p w:rsidR="00805BAC" w:rsidRPr="007700DE" w:rsidRDefault="00805BAC" w:rsidP="00BC25FA">
      <w:pPr>
        <w:widowControl w:val="0"/>
        <w:pBdr>
          <w:top w:val="nil"/>
          <w:left w:val="nil"/>
          <w:bottom w:val="nil"/>
          <w:right w:val="nil"/>
          <w:between w:val="nil"/>
        </w:pBdr>
        <w:spacing w:line="276" w:lineRule="auto"/>
        <w:jc w:val="both"/>
        <w:rPr>
          <w:color w:val="000000" w:themeColor="text1"/>
          <w:sz w:val="28"/>
          <w:szCs w:val="28"/>
        </w:rPr>
      </w:pPr>
    </w:p>
    <w:p w:rsidR="007700DE" w:rsidRDefault="007700DE"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lastRenderedPageBreak/>
        <w:t xml:space="preserve">- Thư viện phát triển tài nguyên thông tin bảo đảm phù hợp với chương trình giáo dục, đa dạng về nội dung và hình thức; </w:t>
      </w:r>
    </w:p>
    <w:p w:rsidR="007700DE" w:rsidRDefault="007700DE" w:rsidP="00BC25FA">
      <w:pPr>
        <w:widowControl w:val="0"/>
        <w:pBdr>
          <w:top w:val="nil"/>
          <w:left w:val="nil"/>
          <w:bottom w:val="nil"/>
          <w:right w:val="nil"/>
          <w:between w:val="nil"/>
        </w:pBdr>
        <w:spacing w:line="276" w:lineRule="auto"/>
        <w:jc w:val="both"/>
        <w:rPr>
          <w:color w:val="000000" w:themeColor="text1"/>
          <w:sz w:val="28"/>
          <w:szCs w:val="28"/>
        </w:rPr>
      </w:pPr>
      <w:r>
        <w:rPr>
          <w:i/>
          <w:color w:val="000000" w:themeColor="text1"/>
          <w:sz w:val="28"/>
          <w:szCs w:val="28"/>
        </w:rPr>
        <w:t xml:space="preserve">* </w:t>
      </w:r>
      <w:r w:rsidRPr="007700DE">
        <w:rPr>
          <w:i/>
          <w:color w:val="000000" w:themeColor="text1"/>
          <w:sz w:val="28"/>
          <w:szCs w:val="28"/>
        </w:rPr>
        <w:t>Đạt tiêu chu</w:t>
      </w:r>
      <w:r w:rsidR="00F61364">
        <w:rPr>
          <w:i/>
          <w:color w:val="000000" w:themeColor="text1"/>
          <w:sz w:val="28"/>
          <w:szCs w:val="28"/>
        </w:rPr>
        <w:t>ẩn tài nguyên thông tin Mức độ 1</w:t>
      </w:r>
      <w:r w:rsidRPr="001C78FF">
        <w:rPr>
          <w:b/>
          <w:i/>
          <w:color w:val="000000" w:themeColor="text1"/>
          <w:sz w:val="28"/>
          <w:szCs w:val="28"/>
        </w:rPr>
        <w:t>.</w:t>
      </w:r>
      <w:r>
        <w:rPr>
          <w:color w:val="000000" w:themeColor="text1"/>
          <w:sz w:val="28"/>
          <w:szCs w:val="28"/>
        </w:rPr>
        <w:t xml:space="preserve"> </w:t>
      </w:r>
    </w:p>
    <w:p w:rsidR="00C5310E" w:rsidRPr="00C5310E" w:rsidRDefault="00C5310E" w:rsidP="00BC25FA">
      <w:pPr>
        <w:widowControl w:val="0"/>
        <w:pBdr>
          <w:top w:val="nil"/>
          <w:left w:val="nil"/>
          <w:bottom w:val="nil"/>
          <w:right w:val="nil"/>
          <w:between w:val="nil"/>
        </w:pBdr>
        <w:spacing w:line="276" w:lineRule="auto"/>
        <w:ind w:firstLine="105"/>
        <w:jc w:val="both"/>
        <w:rPr>
          <w:b/>
          <w:i/>
          <w:color w:val="000000" w:themeColor="text1"/>
          <w:sz w:val="28"/>
          <w:szCs w:val="28"/>
          <w:u w:val="single"/>
        </w:rPr>
      </w:pPr>
      <w:r w:rsidRPr="00C5310E">
        <w:rPr>
          <w:b/>
          <w:i/>
          <w:color w:val="000000" w:themeColor="text1"/>
          <w:sz w:val="28"/>
          <w:szCs w:val="28"/>
          <w:u w:val="single"/>
        </w:rPr>
        <w:t>Biện pháp:</w:t>
      </w:r>
      <w:r w:rsidR="00477C86">
        <w:rPr>
          <w:b/>
          <w:i/>
          <w:color w:val="000000" w:themeColor="text1"/>
          <w:sz w:val="28"/>
          <w:szCs w:val="28"/>
          <w:u w:val="single"/>
        </w:rPr>
        <w:tab/>
      </w:r>
    </w:p>
    <w:p w:rsidR="00636FA1"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6FA1">
        <w:rPr>
          <w:color w:val="000000" w:themeColor="text1"/>
          <w:sz w:val="28"/>
          <w:szCs w:val="28"/>
        </w:rPr>
        <w:t>- Phụ trách thư viện tham mưu với Ban giám hiệu nhà trường dự trù kinh phí mua sách</w:t>
      </w:r>
      <w:r w:rsidR="00636FA1" w:rsidRPr="00A40E4C">
        <w:rPr>
          <w:color w:val="000000" w:themeColor="text1"/>
          <w:sz w:val="28"/>
          <w:szCs w:val="28"/>
        </w:rPr>
        <w:t xml:space="preserve"> </w:t>
      </w:r>
      <w:r w:rsidR="00636FA1">
        <w:rPr>
          <w:color w:val="000000" w:themeColor="text1"/>
          <w:sz w:val="28"/>
          <w:szCs w:val="28"/>
        </w:rPr>
        <w:t>theo chươn</w:t>
      </w:r>
      <w:r w:rsidR="00ED4684">
        <w:rPr>
          <w:color w:val="000000" w:themeColor="text1"/>
          <w:sz w:val="28"/>
          <w:szCs w:val="28"/>
        </w:rPr>
        <w:t xml:space="preserve">g trình giáo dục phổ thông mới </w:t>
      </w:r>
      <w:r w:rsidR="00636FA1">
        <w:rPr>
          <w:color w:val="000000" w:themeColor="text1"/>
          <w:sz w:val="28"/>
          <w:szCs w:val="28"/>
        </w:rPr>
        <w:t xml:space="preserve">cho thư viện để kịp thời đáp ứng nhu cầu của bạn đọc. Phối hợp với giáo viên chủ nhiệm huy động </w:t>
      </w:r>
      <w:r w:rsidR="00636FA1" w:rsidRPr="00C11CFA">
        <w:rPr>
          <w:color w:val="000000" w:themeColor="text1"/>
          <w:sz w:val="28"/>
          <w:szCs w:val="28"/>
        </w:rPr>
        <w:t>các</w:t>
      </w:r>
      <w:r w:rsidR="00636FA1">
        <w:rPr>
          <w:b/>
          <w:color w:val="000000" w:themeColor="text1"/>
          <w:sz w:val="28"/>
          <w:szCs w:val="28"/>
        </w:rPr>
        <w:t xml:space="preserve"> </w:t>
      </w:r>
      <w:r w:rsidR="00636FA1">
        <w:rPr>
          <w:color w:val="000000" w:themeColor="text1"/>
          <w:sz w:val="28"/>
          <w:szCs w:val="28"/>
        </w:rPr>
        <w:t xml:space="preserve">nguồn lực xã hội hóa theo quy định nhằm bổ sung kinh phí xây dựng thư viện. </w:t>
      </w:r>
    </w:p>
    <w:p w:rsidR="00636FA1"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6FA1">
        <w:rPr>
          <w:color w:val="000000" w:themeColor="text1"/>
          <w:sz w:val="28"/>
          <w:szCs w:val="28"/>
        </w:rPr>
        <w:t>- Xây dựng, củng cố tủ sách giáo khoa dùng chung, sách tham khảo, đặc biệt chú trọng mua  sách giáo khoa, sách tham khảo lớp 6, 7, 8</w:t>
      </w:r>
      <w:r w:rsidR="00ED4684">
        <w:rPr>
          <w:color w:val="000000" w:themeColor="text1"/>
          <w:sz w:val="28"/>
          <w:szCs w:val="28"/>
        </w:rPr>
        <w:t>, 9</w:t>
      </w:r>
      <w:r w:rsidR="00636FA1">
        <w:rPr>
          <w:color w:val="000000" w:themeColor="text1"/>
          <w:sz w:val="28"/>
          <w:szCs w:val="28"/>
        </w:rPr>
        <w:t xml:space="preserve"> ( theo chương trình sách mới).</w:t>
      </w:r>
    </w:p>
    <w:p w:rsidR="00636FA1" w:rsidRDefault="00477C86" w:rsidP="00BC25FA">
      <w:pPr>
        <w:widowControl w:val="0"/>
        <w:pBdr>
          <w:top w:val="nil"/>
          <w:left w:val="nil"/>
          <w:bottom w:val="nil"/>
          <w:right w:val="nil"/>
          <w:between w:val="nil"/>
        </w:pBdr>
        <w:spacing w:line="276" w:lineRule="auto"/>
        <w:ind w:hanging="14"/>
        <w:jc w:val="both"/>
        <w:rPr>
          <w:color w:val="000000" w:themeColor="text1"/>
          <w:sz w:val="28"/>
          <w:szCs w:val="28"/>
        </w:rPr>
      </w:pPr>
      <w:r>
        <w:rPr>
          <w:color w:val="000000" w:themeColor="text1"/>
          <w:sz w:val="28"/>
          <w:szCs w:val="28"/>
        </w:rPr>
        <w:t xml:space="preserve">    </w:t>
      </w:r>
      <w:r w:rsidR="00636FA1">
        <w:rPr>
          <w:color w:val="000000" w:themeColor="text1"/>
          <w:sz w:val="28"/>
          <w:szCs w:val="28"/>
        </w:rPr>
        <w:t>- Tiếp tục xây dựng tủ sách lưu động,</w:t>
      </w:r>
      <w:r w:rsidR="00ED4684">
        <w:rPr>
          <w:color w:val="000000" w:themeColor="text1"/>
          <w:sz w:val="28"/>
          <w:szCs w:val="28"/>
        </w:rPr>
        <w:t xml:space="preserve"> bổ sung thêm giá sách tại góc lớp 6D, </w:t>
      </w:r>
      <w:r w:rsidR="00636FA1">
        <w:rPr>
          <w:color w:val="000000" w:themeColor="text1"/>
          <w:sz w:val="28"/>
          <w:szCs w:val="28"/>
        </w:rPr>
        <w:t xml:space="preserve"> áp dụng mô hình “Thư viện xanh”, “Thư viện thân thiện”, khuyến khích </w:t>
      </w:r>
      <w:r w:rsidR="00ED4684">
        <w:rPr>
          <w:color w:val="000000" w:themeColor="text1"/>
          <w:sz w:val="28"/>
          <w:szCs w:val="28"/>
        </w:rPr>
        <w:t xml:space="preserve">GV, HS truy cập thông tin tại </w:t>
      </w:r>
      <w:r w:rsidR="00636FA1">
        <w:rPr>
          <w:color w:val="000000" w:themeColor="text1"/>
          <w:sz w:val="28"/>
          <w:szCs w:val="28"/>
        </w:rPr>
        <w:t xml:space="preserve"> “Thư viện điện tử”, phát triển văn hóa đọc... phù hợp điều kiện thực tế. </w:t>
      </w:r>
    </w:p>
    <w:p w:rsidR="00636FA1" w:rsidRDefault="00477C86" w:rsidP="00BC25FA">
      <w:pPr>
        <w:widowControl w:val="0"/>
        <w:pBdr>
          <w:top w:val="nil"/>
          <w:left w:val="nil"/>
          <w:bottom w:val="nil"/>
          <w:right w:val="nil"/>
          <w:between w:val="nil"/>
        </w:pBdr>
        <w:spacing w:line="276" w:lineRule="auto"/>
        <w:ind w:hanging="14"/>
        <w:jc w:val="both"/>
        <w:rPr>
          <w:color w:val="000000" w:themeColor="text1"/>
          <w:sz w:val="28"/>
          <w:szCs w:val="28"/>
        </w:rPr>
      </w:pPr>
      <w:r>
        <w:rPr>
          <w:color w:val="000000" w:themeColor="text1"/>
          <w:sz w:val="28"/>
          <w:szCs w:val="28"/>
        </w:rPr>
        <w:t xml:space="preserve">    </w:t>
      </w:r>
      <w:r w:rsidR="00636FA1">
        <w:rPr>
          <w:color w:val="000000" w:themeColor="text1"/>
          <w:sz w:val="28"/>
          <w:szCs w:val="28"/>
        </w:rPr>
        <w:t xml:space="preserve">- </w:t>
      </w:r>
      <w:r w:rsidR="00ED4684">
        <w:rPr>
          <w:color w:val="000000" w:themeColor="text1"/>
          <w:sz w:val="28"/>
          <w:szCs w:val="28"/>
        </w:rPr>
        <w:t>Tiếp tục duy trì</w:t>
      </w:r>
      <w:r w:rsidR="00636FA1">
        <w:rPr>
          <w:color w:val="000000" w:themeColor="text1"/>
          <w:sz w:val="28"/>
          <w:szCs w:val="28"/>
        </w:rPr>
        <w:t xml:space="preserve"> góc thư viện xanh trong lớp học,  nhằm phát động phong trào tặng sách cho thư viện. Xây dựng tủ sách dùng chung từ cán bộ, giáo viên, nhân viên đến phụ huynh, học sinh với những tiêu chí cụ thể nhằm quyên góp sách có chất lượng tốt, phù hợp với đối tượng bạn đọc thư viện. </w:t>
      </w:r>
    </w:p>
    <w:p w:rsidR="00636FA1" w:rsidRDefault="00477C86" w:rsidP="00BC25FA">
      <w:pPr>
        <w:widowControl w:val="0"/>
        <w:pBdr>
          <w:top w:val="nil"/>
          <w:left w:val="nil"/>
          <w:bottom w:val="nil"/>
          <w:right w:val="nil"/>
          <w:between w:val="nil"/>
        </w:pBdr>
        <w:spacing w:line="276" w:lineRule="auto"/>
        <w:ind w:hanging="187"/>
        <w:jc w:val="both"/>
        <w:rPr>
          <w:color w:val="000000" w:themeColor="text1"/>
          <w:sz w:val="28"/>
          <w:szCs w:val="28"/>
        </w:rPr>
      </w:pPr>
      <w:r>
        <w:rPr>
          <w:color w:val="000000" w:themeColor="text1"/>
          <w:sz w:val="28"/>
          <w:szCs w:val="28"/>
        </w:rPr>
        <w:t xml:space="preserve">    - </w:t>
      </w:r>
      <w:r w:rsidR="00636FA1">
        <w:rPr>
          <w:color w:val="000000" w:themeColor="text1"/>
          <w:sz w:val="28"/>
          <w:szCs w:val="28"/>
        </w:rPr>
        <w:t xml:space="preserve">Ứng dụng công nghệ thông tin vào công tác thư viện. Xây dựng thư viện trực tuyến theo đường link: giới thiệu sách, đọc sách online, nghe kể chuyện hay học ngay điều tốt, xem chuyên đề... </w:t>
      </w:r>
    </w:p>
    <w:p w:rsidR="00636FA1" w:rsidRDefault="00477C86" w:rsidP="00BC25FA">
      <w:pPr>
        <w:widowControl w:val="0"/>
        <w:pBdr>
          <w:top w:val="nil"/>
          <w:left w:val="nil"/>
          <w:bottom w:val="nil"/>
          <w:right w:val="nil"/>
          <w:between w:val="nil"/>
        </w:pBdr>
        <w:spacing w:line="276" w:lineRule="auto"/>
        <w:ind w:hanging="187"/>
        <w:jc w:val="both"/>
        <w:rPr>
          <w:color w:val="000000" w:themeColor="text1"/>
          <w:sz w:val="28"/>
          <w:szCs w:val="28"/>
        </w:rPr>
      </w:pPr>
      <w:r>
        <w:rPr>
          <w:color w:val="000000" w:themeColor="text1"/>
          <w:sz w:val="28"/>
          <w:szCs w:val="28"/>
        </w:rPr>
        <w:t xml:space="preserve">  </w:t>
      </w:r>
      <w:r>
        <w:rPr>
          <w:color w:val="000000" w:themeColor="text1"/>
          <w:sz w:val="28"/>
          <w:szCs w:val="28"/>
        </w:rPr>
        <w:tab/>
      </w:r>
      <w:r w:rsidR="00ED4684">
        <w:rPr>
          <w:color w:val="000000" w:themeColor="text1"/>
          <w:sz w:val="28"/>
          <w:szCs w:val="28"/>
        </w:rPr>
        <w:t>- S</w:t>
      </w:r>
      <w:r w:rsidR="00636FA1">
        <w:rPr>
          <w:color w:val="000000" w:themeColor="text1"/>
          <w:sz w:val="28"/>
          <w:szCs w:val="28"/>
        </w:rPr>
        <w:t>ưu tầm tài nguyên thông tin thư viện là học liệu điện tử từ các nguồn có sắn như: Giáo án; bài giảng điện tử; sáng kiến kinh nghiệm… của giáo viên trong nhà trường hoặc các nguồn khác của các cá nh</w:t>
      </w:r>
      <w:r w:rsidR="00ED4684">
        <w:rPr>
          <w:color w:val="000000" w:themeColor="text1"/>
          <w:sz w:val="28"/>
          <w:szCs w:val="28"/>
        </w:rPr>
        <w:t>ân, tập thể, trang web miễn phí bổ sung vào kho thư viện số nhà trường thêm phần phong phú về thể loại.</w:t>
      </w:r>
    </w:p>
    <w:p w:rsidR="00E95B65" w:rsidRDefault="00E95B65"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Xây dựng kế hoạch mua sắm bổ sung SGK, STK chương trình mới, các thiết bị chuyên dùng đả</w:t>
      </w:r>
      <w:r w:rsidR="00996F30">
        <w:rPr>
          <w:color w:val="000000" w:themeColor="text1"/>
          <w:sz w:val="28"/>
          <w:szCs w:val="28"/>
        </w:rPr>
        <w:t>m bảo theo Thông tư 16, mức độ 1</w:t>
      </w:r>
      <w:r>
        <w:rPr>
          <w:color w:val="000000" w:themeColor="text1"/>
          <w:sz w:val="28"/>
          <w:szCs w:val="28"/>
        </w:rPr>
        <w:t xml:space="preserve"> </w:t>
      </w:r>
      <w:r w:rsidRPr="0095209F">
        <w:rPr>
          <w:i/>
          <w:color w:val="000000" w:themeColor="text1"/>
          <w:sz w:val="28"/>
          <w:szCs w:val="28"/>
        </w:rPr>
        <w:t>( có danh mục sách bổ sung kèm theo)</w:t>
      </w:r>
    </w:p>
    <w:p w:rsidR="007700DE" w:rsidRDefault="00F15C7E" w:rsidP="00BC25FA">
      <w:pPr>
        <w:widowControl w:val="0"/>
        <w:pBdr>
          <w:top w:val="nil"/>
          <w:left w:val="nil"/>
          <w:bottom w:val="nil"/>
          <w:right w:val="nil"/>
          <w:between w:val="nil"/>
        </w:pBdr>
        <w:spacing w:line="276" w:lineRule="auto"/>
        <w:jc w:val="both"/>
        <w:rPr>
          <w:b/>
          <w:color w:val="000000" w:themeColor="text1"/>
          <w:sz w:val="28"/>
          <w:szCs w:val="28"/>
        </w:rPr>
      </w:pPr>
      <w:r>
        <w:rPr>
          <w:b/>
          <w:color w:val="000000" w:themeColor="text1"/>
          <w:sz w:val="28"/>
          <w:szCs w:val="28"/>
        </w:rPr>
        <w:t>2.2</w:t>
      </w:r>
      <w:r w:rsidR="007700DE" w:rsidRPr="001C78FF">
        <w:rPr>
          <w:b/>
          <w:color w:val="000000" w:themeColor="text1"/>
          <w:sz w:val="28"/>
          <w:szCs w:val="28"/>
        </w:rPr>
        <w:t xml:space="preserve"> Về cơ sở vật chất: </w:t>
      </w:r>
    </w:p>
    <w:p w:rsidR="00956373" w:rsidRPr="001C78FF" w:rsidRDefault="00956373" w:rsidP="00BC25FA">
      <w:pPr>
        <w:widowControl w:val="0"/>
        <w:pBdr>
          <w:top w:val="nil"/>
          <w:left w:val="nil"/>
          <w:bottom w:val="nil"/>
          <w:right w:val="nil"/>
          <w:between w:val="nil"/>
        </w:pBdr>
        <w:spacing w:line="276" w:lineRule="auto"/>
        <w:jc w:val="both"/>
        <w:rPr>
          <w:b/>
          <w:color w:val="000000" w:themeColor="text1"/>
          <w:sz w:val="28"/>
          <w:szCs w:val="28"/>
        </w:rPr>
      </w:pPr>
      <w:r w:rsidRPr="00956373">
        <w:rPr>
          <w:b/>
          <w:i/>
          <w:color w:val="000000" w:themeColor="text1"/>
          <w:sz w:val="28"/>
          <w:szCs w:val="28"/>
          <w:u w:val="single"/>
        </w:rPr>
        <w:t>Chỉ tiêu</w:t>
      </w:r>
      <w:r>
        <w:rPr>
          <w:b/>
          <w:color w:val="000000" w:themeColor="text1"/>
          <w:sz w:val="28"/>
          <w:szCs w:val="28"/>
        </w:rPr>
        <w:t>:</w:t>
      </w:r>
    </w:p>
    <w:p w:rsidR="00956373" w:rsidRDefault="00956373"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w:t>
      </w:r>
      <w:r w:rsidR="007700DE">
        <w:rPr>
          <w:color w:val="000000" w:themeColor="text1"/>
          <w:sz w:val="28"/>
          <w:szCs w:val="28"/>
        </w:rPr>
        <w:t xml:space="preserve"> Thư viện được bố</w:t>
      </w:r>
      <w:r>
        <w:rPr>
          <w:color w:val="000000" w:themeColor="text1"/>
          <w:sz w:val="28"/>
          <w:szCs w:val="28"/>
        </w:rPr>
        <w:t xml:space="preserve"> trí, sắp xếp đảm bảo đúng theo Thông tư 16</w:t>
      </w:r>
      <w:r w:rsidR="007700DE">
        <w:rPr>
          <w:color w:val="000000" w:themeColor="text1"/>
          <w:sz w:val="28"/>
          <w:szCs w:val="28"/>
        </w:rPr>
        <w:t xml:space="preserve"> </w:t>
      </w:r>
      <w:r>
        <w:rPr>
          <w:color w:val="000000" w:themeColor="text1"/>
          <w:sz w:val="28"/>
          <w:szCs w:val="28"/>
        </w:rPr>
        <w:t>ban hành quy định tiêu chuẩn thư viện cụ thể:</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956373">
        <w:rPr>
          <w:color w:val="000000" w:themeColor="text1"/>
          <w:sz w:val="28"/>
          <w:szCs w:val="28"/>
        </w:rPr>
        <w:t xml:space="preserve">- Thư viện được bố </w:t>
      </w:r>
      <w:r w:rsidR="007700DE">
        <w:rPr>
          <w:color w:val="000000" w:themeColor="text1"/>
          <w:sz w:val="28"/>
          <w:szCs w:val="28"/>
        </w:rPr>
        <w:t xml:space="preserve">trí tại khu vực tầng 3 gần khu vực phòng học của học sinh,  thuận lợi cho việc tiếp cận và sử dụng của học sinh và giáo viên. </w:t>
      </w:r>
    </w:p>
    <w:p w:rsidR="007700DE" w:rsidRDefault="00477C86" w:rsidP="00BC25FA">
      <w:pPr>
        <w:widowControl w:val="0"/>
        <w:pBdr>
          <w:top w:val="nil"/>
          <w:left w:val="nil"/>
          <w:bottom w:val="nil"/>
          <w:right w:val="nil"/>
          <w:between w:val="nil"/>
        </w:pBdr>
        <w:spacing w:line="276" w:lineRule="auto"/>
        <w:ind w:hanging="244"/>
        <w:jc w:val="both"/>
        <w:rPr>
          <w:color w:val="000000" w:themeColor="text1"/>
          <w:sz w:val="28"/>
          <w:szCs w:val="28"/>
        </w:rPr>
      </w:pPr>
      <w:r>
        <w:rPr>
          <w:color w:val="000000" w:themeColor="text1"/>
          <w:sz w:val="28"/>
          <w:szCs w:val="28"/>
        </w:rPr>
        <w:t xml:space="preserve">       </w:t>
      </w:r>
      <w:r w:rsidR="007700DE">
        <w:rPr>
          <w:color w:val="000000" w:themeColor="text1"/>
          <w:sz w:val="28"/>
          <w:szCs w:val="28"/>
        </w:rPr>
        <w:t>- Diện tích thư viện gần 150 m</w:t>
      </w:r>
      <w:r w:rsidR="007700DE">
        <w:rPr>
          <w:color w:val="000000" w:themeColor="text1"/>
          <w:sz w:val="28"/>
          <w:szCs w:val="28"/>
          <w:vertAlign w:val="superscript"/>
        </w:rPr>
        <w:t>2</w:t>
      </w:r>
      <w:r w:rsidR="007700DE">
        <w:rPr>
          <w:color w:val="000000" w:themeColor="text1"/>
          <w:sz w:val="28"/>
          <w:szCs w:val="28"/>
        </w:rPr>
        <w:t xml:space="preserve"> gồm: Phòng kho, phòng đọc giáo viên và phòng đọc học sinh. Thư viện rộng rãi, khang trang, không gian đọc thoáng mát, yên tĩnh, thuận lợi cho người sử dụng thư viện.</w:t>
      </w:r>
    </w:p>
    <w:p w:rsidR="007700DE" w:rsidRDefault="00477C86" w:rsidP="00BC25FA">
      <w:pPr>
        <w:widowControl w:val="0"/>
        <w:pBdr>
          <w:top w:val="nil"/>
          <w:left w:val="nil"/>
          <w:bottom w:val="nil"/>
          <w:right w:val="nil"/>
          <w:between w:val="nil"/>
        </w:pBdr>
        <w:spacing w:line="276" w:lineRule="auto"/>
        <w:ind w:hanging="244"/>
        <w:jc w:val="both"/>
        <w:rPr>
          <w:color w:val="000000" w:themeColor="text1"/>
          <w:sz w:val="28"/>
          <w:szCs w:val="28"/>
        </w:rPr>
      </w:pPr>
      <w:r>
        <w:rPr>
          <w:color w:val="000000" w:themeColor="text1"/>
          <w:sz w:val="28"/>
          <w:szCs w:val="28"/>
        </w:rPr>
        <w:t xml:space="preserve">      </w:t>
      </w:r>
      <w:r w:rsidR="007700DE">
        <w:rPr>
          <w:color w:val="000000" w:themeColor="text1"/>
          <w:sz w:val="28"/>
          <w:szCs w:val="28"/>
        </w:rPr>
        <w:t xml:space="preserve">-  Các khu chức năng của thư viện được bố bố trí liền kề nhau, có khoảng không gian </w:t>
      </w:r>
      <w:r w:rsidR="007700DE">
        <w:rPr>
          <w:color w:val="000000" w:themeColor="text1"/>
          <w:sz w:val="28"/>
          <w:szCs w:val="28"/>
        </w:rPr>
        <w:lastRenderedPageBreak/>
        <w:t xml:space="preserve">mở </w:t>
      </w:r>
      <w:r w:rsidR="007700DE">
        <w:rPr>
          <w:color w:val="000000" w:themeColor="text1"/>
          <w:sz w:val="28"/>
          <w:szCs w:val="28"/>
          <w:lang w:val="vi-VN"/>
        </w:rPr>
        <w:t>5</w:t>
      </w:r>
      <w:r w:rsidR="007700DE">
        <w:rPr>
          <w:color w:val="000000" w:themeColor="text1"/>
          <w:sz w:val="28"/>
          <w:szCs w:val="28"/>
        </w:rPr>
        <w:t>0 m</w:t>
      </w:r>
      <w:r w:rsidR="007700DE">
        <w:rPr>
          <w:color w:val="000000" w:themeColor="text1"/>
          <w:sz w:val="28"/>
          <w:szCs w:val="28"/>
          <w:vertAlign w:val="superscript"/>
        </w:rPr>
        <w:t>2</w:t>
      </w:r>
      <w:r w:rsidR="007700DE">
        <w:rPr>
          <w:color w:val="000000" w:themeColor="text1"/>
          <w:sz w:val="28"/>
          <w:szCs w:val="28"/>
        </w:rPr>
        <w:t xml:space="preserve">. </w:t>
      </w:r>
    </w:p>
    <w:p w:rsidR="007700DE" w:rsidRDefault="007700DE" w:rsidP="00BC25FA">
      <w:pPr>
        <w:widowControl w:val="0"/>
        <w:pBdr>
          <w:top w:val="nil"/>
          <w:left w:val="nil"/>
          <w:bottom w:val="nil"/>
          <w:right w:val="nil"/>
          <w:between w:val="nil"/>
        </w:pBdr>
        <w:spacing w:line="276" w:lineRule="auto"/>
        <w:ind w:firstLine="720"/>
        <w:jc w:val="both"/>
        <w:rPr>
          <w:color w:val="000000" w:themeColor="text1"/>
          <w:sz w:val="28"/>
          <w:szCs w:val="28"/>
        </w:rPr>
      </w:pPr>
      <w:r>
        <w:rPr>
          <w:color w:val="000000" w:themeColor="text1"/>
          <w:sz w:val="28"/>
          <w:szCs w:val="28"/>
        </w:rPr>
        <w:t>+ Khu vực mượn trả và quản lý được bố trí  với phòng đọc</w:t>
      </w:r>
      <w:r>
        <w:rPr>
          <w:color w:val="000000" w:themeColor="text1"/>
          <w:sz w:val="28"/>
          <w:szCs w:val="28"/>
          <w:lang w:val="vi-VN"/>
        </w:rPr>
        <w:t xml:space="preserve"> GV</w:t>
      </w:r>
      <w:r>
        <w:rPr>
          <w:color w:val="000000" w:themeColor="text1"/>
          <w:sz w:val="28"/>
          <w:szCs w:val="28"/>
        </w:rPr>
        <w:t>: 75 m</w:t>
      </w:r>
      <w:r>
        <w:rPr>
          <w:color w:val="000000" w:themeColor="text1"/>
          <w:sz w:val="28"/>
          <w:szCs w:val="28"/>
          <w:vertAlign w:val="superscript"/>
        </w:rPr>
        <w:t>2</w:t>
      </w:r>
      <w:r>
        <w:rPr>
          <w:color w:val="000000" w:themeColor="text1"/>
          <w:sz w:val="28"/>
          <w:szCs w:val="28"/>
        </w:rPr>
        <w:t>.</w:t>
      </w:r>
    </w:p>
    <w:p w:rsidR="007700DE" w:rsidRDefault="007700DE" w:rsidP="00BC25FA">
      <w:pPr>
        <w:widowControl w:val="0"/>
        <w:pBdr>
          <w:top w:val="nil"/>
          <w:left w:val="nil"/>
          <w:bottom w:val="nil"/>
          <w:right w:val="nil"/>
          <w:between w:val="nil"/>
        </w:pBdr>
        <w:spacing w:line="276" w:lineRule="auto"/>
        <w:ind w:firstLine="720"/>
        <w:jc w:val="both"/>
        <w:rPr>
          <w:color w:val="000000" w:themeColor="text1"/>
          <w:sz w:val="28"/>
          <w:szCs w:val="28"/>
        </w:rPr>
      </w:pPr>
      <w:r>
        <w:rPr>
          <w:color w:val="000000" w:themeColor="text1"/>
          <w:sz w:val="28"/>
          <w:szCs w:val="28"/>
        </w:rPr>
        <w:t>+ Phòng đọc học sinh với diện tích: 75 m</w:t>
      </w:r>
      <w:r>
        <w:rPr>
          <w:color w:val="000000" w:themeColor="text1"/>
          <w:sz w:val="28"/>
          <w:szCs w:val="28"/>
          <w:vertAlign w:val="superscript"/>
        </w:rPr>
        <w:t>2</w:t>
      </w:r>
      <w:r>
        <w:rPr>
          <w:color w:val="000000" w:themeColor="text1"/>
          <w:sz w:val="28"/>
          <w:szCs w:val="28"/>
        </w:rPr>
        <w:t>.</w:t>
      </w:r>
    </w:p>
    <w:p w:rsidR="007700DE" w:rsidRPr="007700DE" w:rsidRDefault="007700DE" w:rsidP="00BC25FA">
      <w:pPr>
        <w:widowControl w:val="0"/>
        <w:pBdr>
          <w:top w:val="nil"/>
          <w:left w:val="nil"/>
          <w:bottom w:val="nil"/>
          <w:right w:val="nil"/>
          <w:between w:val="nil"/>
        </w:pBdr>
        <w:spacing w:line="276" w:lineRule="auto"/>
        <w:ind w:firstLine="720"/>
        <w:jc w:val="both"/>
        <w:rPr>
          <w:color w:val="000000" w:themeColor="text1"/>
          <w:sz w:val="28"/>
          <w:szCs w:val="28"/>
        </w:rPr>
      </w:pPr>
      <w:r>
        <w:rPr>
          <w:color w:val="000000" w:themeColor="text1"/>
          <w:sz w:val="28"/>
          <w:szCs w:val="28"/>
        </w:rPr>
        <w:t>+ C</w:t>
      </w:r>
      <w:r w:rsidRPr="007700DE">
        <w:rPr>
          <w:color w:val="000000" w:themeColor="text1"/>
          <w:sz w:val="28"/>
          <w:szCs w:val="28"/>
        </w:rPr>
        <w:t xml:space="preserve">ác yêu cầu kỹ thuật phù hợp quy định xây dựng thư viện hiện hành: </w:t>
      </w:r>
    </w:p>
    <w:p w:rsidR="007700DE" w:rsidRDefault="007700DE" w:rsidP="00BC25FA">
      <w:pPr>
        <w:widowControl w:val="0"/>
        <w:pBdr>
          <w:top w:val="nil"/>
          <w:left w:val="nil"/>
          <w:bottom w:val="nil"/>
          <w:right w:val="nil"/>
          <w:between w:val="nil"/>
        </w:pBdr>
        <w:spacing w:line="276" w:lineRule="auto"/>
        <w:ind w:firstLine="720"/>
        <w:jc w:val="both"/>
        <w:rPr>
          <w:color w:val="000000" w:themeColor="text1"/>
          <w:sz w:val="28"/>
          <w:szCs w:val="28"/>
        </w:rPr>
      </w:pPr>
      <w:r>
        <w:rPr>
          <w:color w:val="000000" w:themeColor="text1"/>
          <w:sz w:val="28"/>
          <w:szCs w:val="28"/>
        </w:rPr>
        <w:t xml:space="preserve">+ Có sân sảnh liền kề phòng đọc, cửa ra vào, cửa sổ, hệ thống chiếu sáng, hệ thống gió tự nhiên được đảm bảo theo quy định xây dựng thư viện hiện hành. </w:t>
      </w:r>
    </w:p>
    <w:p w:rsidR="007700DE" w:rsidRPr="00F15C7E" w:rsidRDefault="00F15C7E" w:rsidP="00BC25FA">
      <w:pPr>
        <w:widowControl w:val="0"/>
        <w:pBdr>
          <w:top w:val="nil"/>
          <w:left w:val="nil"/>
          <w:bottom w:val="nil"/>
          <w:right w:val="nil"/>
          <w:between w:val="nil"/>
        </w:pBdr>
        <w:spacing w:line="276" w:lineRule="auto"/>
        <w:jc w:val="both"/>
        <w:rPr>
          <w:i/>
          <w:color w:val="000000" w:themeColor="text1"/>
          <w:sz w:val="28"/>
          <w:szCs w:val="28"/>
        </w:rPr>
      </w:pPr>
      <w:r>
        <w:rPr>
          <w:i/>
          <w:color w:val="000000" w:themeColor="text1"/>
          <w:sz w:val="28"/>
          <w:szCs w:val="28"/>
        </w:rPr>
        <w:t>*</w:t>
      </w:r>
      <w:r w:rsidR="000B2ACF" w:rsidRPr="00F15C7E">
        <w:rPr>
          <w:i/>
          <w:color w:val="000000" w:themeColor="text1"/>
          <w:sz w:val="28"/>
          <w:szCs w:val="28"/>
        </w:rPr>
        <w:t>Đ</w:t>
      </w:r>
      <w:r w:rsidR="007700DE" w:rsidRPr="00F15C7E">
        <w:rPr>
          <w:i/>
          <w:color w:val="000000" w:themeColor="text1"/>
          <w:sz w:val="28"/>
          <w:szCs w:val="28"/>
        </w:rPr>
        <w:t xml:space="preserve">ạt tiêu chuẩn cơ sở vật chất Mức độ 2. </w:t>
      </w:r>
    </w:p>
    <w:p w:rsidR="000B2ACF" w:rsidRPr="00783799" w:rsidRDefault="000B2ACF" w:rsidP="00BC25FA">
      <w:pPr>
        <w:widowControl w:val="0"/>
        <w:pBdr>
          <w:top w:val="nil"/>
          <w:left w:val="nil"/>
          <w:bottom w:val="nil"/>
          <w:right w:val="nil"/>
          <w:between w:val="nil"/>
        </w:pBdr>
        <w:spacing w:line="276" w:lineRule="auto"/>
        <w:jc w:val="both"/>
        <w:rPr>
          <w:b/>
          <w:i/>
          <w:color w:val="000000" w:themeColor="text1"/>
          <w:sz w:val="28"/>
          <w:szCs w:val="28"/>
          <w:u w:val="single"/>
        </w:rPr>
      </w:pPr>
      <w:r w:rsidRPr="00783799">
        <w:rPr>
          <w:b/>
          <w:i/>
          <w:color w:val="000000" w:themeColor="text1"/>
          <w:sz w:val="28"/>
          <w:szCs w:val="28"/>
          <w:u w:val="single"/>
        </w:rPr>
        <w:t>Biện pháp:</w:t>
      </w:r>
    </w:p>
    <w:p w:rsidR="000B2ACF" w:rsidRPr="00783799"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0B2ACF" w:rsidRPr="00783799">
        <w:rPr>
          <w:color w:val="000000" w:themeColor="text1"/>
          <w:sz w:val="28"/>
          <w:szCs w:val="28"/>
        </w:rPr>
        <w:t>- Trường mới xây lên thư viện đã được đầu tư</w:t>
      </w:r>
      <w:r w:rsidR="00783799" w:rsidRPr="00783799">
        <w:rPr>
          <w:color w:val="000000" w:themeColor="text1"/>
          <w:sz w:val="28"/>
          <w:szCs w:val="28"/>
        </w:rPr>
        <w:t>, đang hoàn thiện cơ sở vật chất mới khang trang, đầy đủ. Diện tích thư viện được đảm bảo.</w:t>
      </w:r>
    </w:p>
    <w:p w:rsidR="00783799"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83799" w:rsidRPr="00783799">
        <w:rPr>
          <w:color w:val="000000" w:themeColor="text1"/>
          <w:sz w:val="28"/>
          <w:szCs w:val="28"/>
        </w:rPr>
        <w:t>- Khu vực mượn trả được bố trí chung với phòng</w:t>
      </w:r>
      <w:r w:rsidR="006F336C">
        <w:rPr>
          <w:color w:val="000000" w:themeColor="text1"/>
          <w:sz w:val="28"/>
          <w:szCs w:val="28"/>
        </w:rPr>
        <w:t xml:space="preserve"> đọc, có chỗ đọc cho học sinh </w:t>
      </w:r>
      <w:r w:rsidR="00EC4338">
        <w:rPr>
          <w:color w:val="000000" w:themeColor="text1"/>
          <w:sz w:val="28"/>
          <w:szCs w:val="28"/>
        </w:rPr>
        <w:t>tối thiểu 45 chỗ ngồi và 2</w:t>
      </w:r>
      <w:r w:rsidR="0095209F">
        <w:rPr>
          <w:color w:val="000000" w:themeColor="text1"/>
          <w:sz w:val="28"/>
          <w:szCs w:val="28"/>
        </w:rPr>
        <w:t>0</w:t>
      </w:r>
      <w:r w:rsidR="00EC4338">
        <w:rPr>
          <w:color w:val="000000" w:themeColor="text1"/>
          <w:sz w:val="28"/>
          <w:szCs w:val="28"/>
        </w:rPr>
        <w:t xml:space="preserve"> chỗ</w:t>
      </w:r>
      <w:r w:rsidR="006F336C">
        <w:rPr>
          <w:color w:val="000000" w:themeColor="text1"/>
          <w:sz w:val="28"/>
          <w:szCs w:val="28"/>
        </w:rPr>
        <w:t xml:space="preserve"> ngồi cho giáo viên.</w:t>
      </w:r>
    </w:p>
    <w:p w:rsidR="007700DE" w:rsidRDefault="00F15C7E" w:rsidP="00BC25FA">
      <w:pPr>
        <w:widowControl w:val="0"/>
        <w:pBdr>
          <w:top w:val="nil"/>
          <w:left w:val="nil"/>
          <w:bottom w:val="nil"/>
          <w:right w:val="nil"/>
          <w:between w:val="nil"/>
        </w:pBdr>
        <w:spacing w:line="276" w:lineRule="auto"/>
        <w:jc w:val="both"/>
        <w:rPr>
          <w:b/>
          <w:color w:val="000000" w:themeColor="text1"/>
          <w:sz w:val="28"/>
          <w:szCs w:val="28"/>
        </w:rPr>
      </w:pPr>
      <w:r>
        <w:rPr>
          <w:b/>
          <w:color w:val="000000" w:themeColor="text1"/>
          <w:sz w:val="28"/>
          <w:szCs w:val="28"/>
        </w:rPr>
        <w:t>2.3</w:t>
      </w:r>
      <w:r w:rsidR="007700DE" w:rsidRPr="000E3C60">
        <w:rPr>
          <w:b/>
          <w:color w:val="000000" w:themeColor="text1"/>
          <w:sz w:val="28"/>
          <w:szCs w:val="28"/>
        </w:rPr>
        <w:t xml:space="preserve"> Về thiết bị chuyên dùng: </w:t>
      </w:r>
    </w:p>
    <w:p w:rsidR="00AE2FE8" w:rsidRPr="00AE2FE8" w:rsidRDefault="00AE2FE8" w:rsidP="00BC25FA">
      <w:pPr>
        <w:widowControl w:val="0"/>
        <w:pBdr>
          <w:top w:val="nil"/>
          <w:left w:val="nil"/>
          <w:bottom w:val="nil"/>
          <w:right w:val="nil"/>
          <w:between w:val="nil"/>
        </w:pBdr>
        <w:spacing w:line="276" w:lineRule="auto"/>
        <w:jc w:val="both"/>
        <w:rPr>
          <w:b/>
          <w:i/>
          <w:color w:val="000000" w:themeColor="text1"/>
          <w:sz w:val="28"/>
          <w:szCs w:val="28"/>
          <w:u w:val="single"/>
        </w:rPr>
      </w:pPr>
      <w:r w:rsidRPr="00AE2FE8">
        <w:rPr>
          <w:b/>
          <w:i/>
          <w:color w:val="000000" w:themeColor="text1"/>
          <w:sz w:val="28"/>
          <w:szCs w:val="28"/>
          <w:u w:val="single"/>
        </w:rPr>
        <w:t>Chỉ tiêu:</w:t>
      </w:r>
    </w:p>
    <w:p w:rsidR="007700DE" w:rsidRDefault="00477C86" w:rsidP="00BC25FA">
      <w:pPr>
        <w:widowControl w:val="0"/>
        <w:pBdr>
          <w:top w:val="nil"/>
          <w:left w:val="nil"/>
          <w:bottom w:val="nil"/>
          <w:right w:val="nil"/>
          <w:between w:val="nil"/>
        </w:pBdr>
        <w:spacing w:line="276" w:lineRule="auto"/>
        <w:ind w:hanging="211"/>
        <w:jc w:val="both"/>
        <w:rPr>
          <w:color w:val="000000" w:themeColor="text1"/>
          <w:sz w:val="28"/>
          <w:szCs w:val="28"/>
        </w:rPr>
      </w:pPr>
      <w:r>
        <w:rPr>
          <w:color w:val="000000" w:themeColor="text1"/>
          <w:sz w:val="28"/>
          <w:szCs w:val="28"/>
        </w:rPr>
        <w:t xml:space="preserve">      </w:t>
      </w:r>
      <w:r w:rsidR="00AE2FE8">
        <w:rPr>
          <w:color w:val="000000" w:themeColor="text1"/>
          <w:sz w:val="28"/>
          <w:szCs w:val="28"/>
        </w:rPr>
        <w:t xml:space="preserve">- </w:t>
      </w:r>
      <w:r w:rsidR="007700DE">
        <w:rPr>
          <w:color w:val="000000" w:themeColor="text1"/>
          <w:sz w:val="28"/>
          <w:szCs w:val="28"/>
        </w:rPr>
        <w:t xml:space="preserve"> </w:t>
      </w:r>
      <w:r w:rsidR="00BC30CC">
        <w:rPr>
          <w:color w:val="000000" w:themeColor="text1"/>
          <w:sz w:val="28"/>
          <w:szCs w:val="28"/>
        </w:rPr>
        <w:t>Các</w:t>
      </w:r>
      <w:r w:rsidR="007700DE">
        <w:rPr>
          <w:color w:val="000000" w:themeColor="text1"/>
          <w:sz w:val="28"/>
          <w:szCs w:val="28"/>
        </w:rPr>
        <w:t xml:space="preserve"> thiết bị chuyên dùng bảo đảm các hoạt động thư viện tại phòng đọc cho học sinh, phòng đọc cho giáo viên, khu vực lưu trữ tài nguyên thông tin, khu vực mượn trả và quản lý; </w:t>
      </w:r>
    </w:p>
    <w:p w:rsidR="00BC30CC" w:rsidRDefault="00477C86" w:rsidP="00BC25FA">
      <w:pPr>
        <w:widowControl w:val="0"/>
        <w:pBdr>
          <w:top w:val="nil"/>
          <w:left w:val="nil"/>
          <w:bottom w:val="nil"/>
          <w:right w:val="nil"/>
          <w:between w:val="nil"/>
        </w:pBdr>
        <w:spacing w:line="276" w:lineRule="auto"/>
        <w:ind w:hanging="211"/>
        <w:jc w:val="both"/>
        <w:rPr>
          <w:color w:val="000000" w:themeColor="text1"/>
          <w:sz w:val="28"/>
          <w:szCs w:val="28"/>
        </w:rPr>
      </w:pPr>
      <w:r>
        <w:rPr>
          <w:color w:val="000000" w:themeColor="text1"/>
          <w:sz w:val="28"/>
          <w:szCs w:val="28"/>
        </w:rPr>
        <w:t xml:space="preserve">      </w:t>
      </w:r>
      <w:r w:rsidR="00BC30CC">
        <w:rPr>
          <w:color w:val="000000" w:themeColor="text1"/>
          <w:sz w:val="28"/>
          <w:szCs w:val="28"/>
        </w:rPr>
        <w:t>- Tủ, giá đựng sách, báo, tạp chí</w:t>
      </w:r>
      <w:r w:rsidR="0095209F">
        <w:rPr>
          <w:color w:val="000000" w:themeColor="text1"/>
          <w:sz w:val="28"/>
          <w:szCs w:val="28"/>
        </w:rPr>
        <w:t xml:space="preserve"> bổ sung thêm 02 giá sách treo tường tại phòng đọc học sinh</w:t>
      </w:r>
      <w:r w:rsidR="00BC30CC">
        <w:rPr>
          <w:color w:val="000000" w:themeColor="text1"/>
          <w:sz w:val="28"/>
          <w:szCs w:val="28"/>
        </w:rPr>
        <w:t xml:space="preserve"> đảm bảo </w:t>
      </w:r>
      <w:r w:rsidR="0095209F">
        <w:rPr>
          <w:color w:val="000000" w:themeColor="text1"/>
          <w:sz w:val="28"/>
          <w:szCs w:val="28"/>
        </w:rPr>
        <w:t>đáp ứng đầy đủ theo đúng quy định về thiết bị CSVC.</w:t>
      </w:r>
    </w:p>
    <w:p w:rsidR="007700DE" w:rsidRDefault="00477C86" w:rsidP="00BC25FA">
      <w:pPr>
        <w:widowControl w:val="0"/>
        <w:pBdr>
          <w:top w:val="nil"/>
          <w:left w:val="nil"/>
          <w:bottom w:val="nil"/>
          <w:right w:val="nil"/>
          <w:between w:val="nil"/>
        </w:pBdr>
        <w:spacing w:line="276" w:lineRule="auto"/>
        <w:ind w:hanging="211"/>
        <w:jc w:val="both"/>
        <w:rPr>
          <w:color w:val="000000" w:themeColor="text1"/>
          <w:sz w:val="28"/>
          <w:szCs w:val="28"/>
        </w:rPr>
      </w:pPr>
      <w:r>
        <w:rPr>
          <w:color w:val="000000" w:themeColor="text1"/>
          <w:sz w:val="28"/>
          <w:szCs w:val="28"/>
        </w:rPr>
        <w:t xml:space="preserve">      </w:t>
      </w:r>
      <w:r w:rsidR="00AE2FE8">
        <w:rPr>
          <w:color w:val="000000" w:themeColor="text1"/>
          <w:sz w:val="28"/>
          <w:szCs w:val="28"/>
        </w:rPr>
        <w:t xml:space="preserve">- </w:t>
      </w:r>
      <w:r w:rsidR="00BC30CC">
        <w:rPr>
          <w:color w:val="000000" w:themeColor="text1"/>
          <w:sz w:val="28"/>
          <w:szCs w:val="28"/>
        </w:rPr>
        <w:t>Đảm bảo có máy tính, ti vi thông minh có kết nối internet phục vụ nhu cầu tra cứu, mượn đọc, học của giáo viên và học sinh.</w:t>
      </w:r>
      <w:r w:rsidR="007700DE">
        <w:rPr>
          <w:color w:val="000000" w:themeColor="text1"/>
          <w:sz w:val="28"/>
          <w:szCs w:val="28"/>
        </w:rPr>
        <w:t xml:space="preserve">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154648">
        <w:rPr>
          <w:color w:val="000000" w:themeColor="text1"/>
          <w:sz w:val="28"/>
          <w:szCs w:val="28"/>
        </w:rPr>
        <w:t xml:space="preserve">- </w:t>
      </w:r>
      <w:r w:rsidR="00BC30CC">
        <w:rPr>
          <w:color w:val="000000" w:themeColor="text1"/>
          <w:sz w:val="28"/>
          <w:szCs w:val="28"/>
        </w:rPr>
        <w:t xml:space="preserve">Sử dụng </w:t>
      </w:r>
      <w:r w:rsidR="0095209F">
        <w:rPr>
          <w:color w:val="000000" w:themeColor="text1"/>
          <w:sz w:val="28"/>
          <w:szCs w:val="28"/>
        </w:rPr>
        <w:t xml:space="preserve"> phần mềm quản lý thư viện, phần mềm thư viện số </w:t>
      </w:r>
      <w:r w:rsidR="007700DE">
        <w:rPr>
          <w:color w:val="000000" w:themeColor="text1"/>
          <w:sz w:val="28"/>
          <w:szCs w:val="28"/>
        </w:rPr>
        <w:t xml:space="preserve">bảo đảm quy định hiện hành: </w:t>
      </w:r>
    </w:p>
    <w:p w:rsidR="00154648" w:rsidRPr="00BC30CC" w:rsidRDefault="00154648" w:rsidP="00BC25FA">
      <w:pPr>
        <w:widowControl w:val="0"/>
        <w:pBdr>
          <w:top w:val="nil"/>
          <w:left w:val="nil"/>
          <w:bottom w:val="nil"/>
          <w:right w:val="nil"/>
          <w:between w:val="nil"/>
        </w:pBdr>
        <w:spacing w:line="276" w:lineRule="auto"/>
        <w:jc w:val="both"/>
        <w:rPr>
          <w:b/>
          <w:i/>
          <w:color w:val="000000" w:themeColor="text1"/>
          <w:sz w:val="28"/>
          <w:szCs w:val="28"/>
          <w:u w:val="single"/>
        </w:rPr>
      </w:pPr>
      <w:r w:rsidRPr="00BC30CC">
        <w:rPr>
          <w:b/>
          <w:i/>
          <w:color w:val="000000" w:themeColor="text1"/>
          <w:sz w:val="28"/>
          <w:szCs w:val="28"/>
          <w:u w:val="single"/>
        </w:rPr>
        <w:t>Biện pháp:</w:t>
      </w:r>
    </w:p>
    <w:p w:rsidR="0015464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154648">
        <w:rPr>
          <w:color w:val="000000" w:themeColor="text1"/>
          <w:sz w:val="28"/>
          <w:szCs w:val="28"/>
        </w:rPr>
        <w:t>- Tủ, giá, bàn ghế cho</w:t>
      </w:r>
      <w:r w:rsidR="0095209F">
        <w:rPr>
          <w:color w:val="000000" w:themeColor="text1"/>
          <w:sz w:val="28"/>
          <w:szCs w:val="28"/>
        </w:rPr>
        <w:t xml:space="preserve"> học sinh, giáo viên đảm bảo: 12 tủ, giá; 6 bàn 25</w:t>
      </w:r>
      <w:r w:rsidR="00154648">
        <w:rPr>
          <w:color w:val="000000" w:themeColor="text1"/>
          <w:sz w:val="28"/>
          <w:szCs w:val="28"/>
        </w:rPr>
        <w:t xml:space="preserve"> gh</w:t>
      </w:r>
      <w:r w:rsidR="0095209F">
        <w:rPr>
          <w:color w:val="000000" w:themeColor="text1"/>
          <w:sz w:val="28"/>
          <w:szCs w:val="28"/>
        </w:rPr>
        <w:t>ế cho giáo viên; 10 bàn</w:t>
      </w:r>
      <w:r w:rsidR="00154648">
        <w:rPr>
          <w:color w:val="000000" w:themeColor="text1"/>
          <w:sz w:val="28"/>
          <w:szCs w:val="28"/>
        </w:rPr>
        <w:t xml:space="preserve"> 45 ghế</w:t>
      </w:r>
      <w:r w:rsidR="0095209F">
        <w:rPr>
          <w:color w:val="000000" w:themeColor="text1"/>
          <w:sz w:val="28"/>
          <w:szCs w:val="28"/>
        </w:rPr>
        <w:t xml:space="preserve"> cho học sinh</w:t>
      </w:r>
      <w:r w:rsidR="00154648">
        <w:rPr>
          <w:color w:val="000000" w:themeColor="text1"/>
          <w:sz w:val="28"/>
          <w:szCs w:val="28"/>
        </w:rPr>
        <w:t>.</w:t>
      </w:r>
    </w:p>
    <w:p w:rsidR="0015464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154648">
        <w:rPr>
          <w:color w:val="000000" w:themeColor="text1"/>
          <w:sz w:val="28"/>
          <w:szCs w:val="28"/>
        </w:rPr>
        <w:t xml:space="preserve">- Máy tính  đầu tư 6 bộ </w:t>
      </w:r>
      <w:r w:rsidR="008D0BE9">
        <w:rPr>
          <w:color w:val="000000" w:themeColor="text1"/>
          <w:sz w:val="28"/>
          <w:szCs w:val="28"/>
        </w:rPr>
        <w:t>có kế</w:t>
      </w:r>
      <w:r w:rsidR="00154648">
        <w:rPr>
          <w:color w:val="000000" w:themeColor="text1"/>
          <w:sz w:val="28"/>
          <w:szCs w:val="28"/>
        </w:rPr>
        <w:t>t nối internet.</w:t>
      </w:r>
    </w:p>
    <w:p w:rsidR="0015464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154648">
        <w:rPr>
          <w:color w:val="000000" w:themeColor="text1"/>
          <w:sz w:val="28"/>
          <w:szCs w:val="28"/>
        </w:rPr>
        <w:t>- Có phần mềm về quản lý và nghiệp vụ thư viện; quản lý các tài nguyên thông tin của thư viện; thuận lợi trong việc tra cứu tài nguyên thông tin phục vụ học tập, giải trí. nghiên cứu khoa học, nâng cao trình độ chuyên môn của người sử dụng thư viện trong t</w:t>
      </w:r>
      <w:r w:rsidR="0095209F">
        <w:rPr>
          <w:color w:val="000000" w:themeColor="text1"/>
          <w:sz w:val="28"/>
          <w:szCs w:val="28"/>
        </w:rPr>
        <w:t>rường học.</w:t>
      </w:r>
    </w:p>
    <w:p w:rsidR="0095209F" w:rsidRDefault="0095209F"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Phần mềm thư viện số, xử lý các thông tin dữ liệu điện tử giúp bạn đọc truy cập thông tin nhanh hơn, nguồn thông tin đa dạng, phong phú.</w:t>
      </w:r>
    </w:p>
    <w:p w:rsidR="0015464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BC30CC">
        <w:rPr>
          <w:color w:val="000000" w:themeColor="text1"/>
          <w:sz w:val="28"/>
          <w:szCs w:val="28"/>
        </w:rPr>
        <w:t>-</w:t>
      </w:r>
      <w:r w:rsidR="00154648">
        <w:rPr>
          <w:color w:val="000000" w:themeColor="text1"/>
          <w:sz w:val="28"/>
          <w:szCs w:val="28"/>
        </w:rPr>
        <w:t xml:space="preserve">  Nhà trường có website riêng được sử dụng hiệu quả có thể kết nối và chia sẻ dữ liệu. Website sẽ giúp cho các em học sinh có thể truy cập thông tin mới nhanh nhất. Trang web còn chính là công cụ để kết nối giữa nhà trường và phụ huynh. Thông qua website, phụ </w:t>
      </w:r>
      <w:r w:rsidR="00154648">
        <w:rPr>
          <w:color w:val="000000" w:themeColor="text1"/>
          <w:sz w:val="28"/>
          <w:szCs w:val="28"/>
        </w:rPr>
        <w:lastRenderedPageBreak/>
        <w:t>hu</w:t>
      </w:r>
      <w:r w:rsidR="00BC30CC">
        <w:rPr>
          <w:color w:val="000000" w:themeColor="text1"/>
          <w:sz w:val="28"/>
          <w:szCs w:val="28"/>
        </w:rPr>
        <w:t>y</w:t>
      </w:r>
      <w:r w:rsidR="00154648">
        <w:rPr>
          <w:color w:val="000000" w:themeColor="text1"/>
          <w:sz w:val="28"/>
          <w:szCs w:val="28"/>
        </w:rPr>
        <w:t>nh dễ dàng tham khảo, kiểm tra được các hoạt động, thành tích học tập của con mình trên trường một cách hiệu quả.</w:t>
      </w:r>
    </w:p>
    <w:p w:rsidR="007700DE" w:rsidRPr="00F15C7E" w:rsidRDefault="00477C86" w:rsidP="00BC25FA">
      <w:pPr>
        <w:widowControl w:val="0"/>
        <w:pBdr>
          <w:top w:val="nil"/>
          <w:left w:val="nil"/>
          <w:bottom w:val="nil"/>
          <w:right w:val="nil"/>
          <w:between w:val="nil"/>
        </w:pBdr>
        <w:spacing w:line="276" w:lineRule="auto"/>
        <w:jc w:val="both"/>
        <w:rPr>
          <w:i/>
          <w:color w:val="000000" w:themeColor="text1"/>
          <w:sz w:val="28"/>
          <w:szCs w:val="28"/>
        </w:rPr>
      </w:pPr>
      <w:r>
        <w:rPr>
          <w:color w:val="000000" w:themeColor="text1"/>
          <w:sz w:val="28"/>
          <w:szCs w:val="28"/>
        </w:rPr>
        <w:t xml:space="preserve">  </w:t>
      </w:r>
      <w:r w:rsidR="00BC30CC">
        <w:rPr>
          <w:color w:val="000000" w:themeColor="text1"/>
          <w:sz w:val="28"/>
          <w:szCs w:val="28"/>
        </w:rPr>
        <w:t xml:space="preserve">- </w:t>
      </w:r>
      <w:r w:rsidR="007700DE">
        <w:rPr>
          <w:color w:val="000000" w:themeColor="text1"/>
          <w:sz w:val="28"/>
          <w:szCs w:val="28"/>
        </w:rPr>
        <w:t xml:space="preserve"> </w:t>
      </w:r>
      <w:r w:rsidR="00BC30CC">
        <w:rPr>
          <w:color w:val="000000" w:themeColor="text1"/>
          <w:sz w:val="28"/>
          <w:szCs w:val="28"/>
        </w:rPr>
        <w:t>Sử dụng hiệu quả</w:t>
      </w:r>
      <w:r w:rsidR="007700DE">
        <w:rPr>
          <w:color w:val="000000" w:themeColor="text1"/>
          <w:sz w:val="28"/>
          <w:szCs w:val="28"/>
        </w:rPr>
        <w:t xml:space="preserve"> các thiết bị công nghệ thông tin khác như ti vi, </w:t>
      </w:r>
      <w:r w:rsidR="0095209F">
        <w:rPr>
          <w:color w:val="000000" w:themeColor="text1"/>
          <w:sz w:val="28"/>
          <w:szCs w:val="28"/>
        </w:rPr>
        <w:t xml:space="preserve">máy tính, </w:t>
      </w:r>
      <w:r w:rsidR="007700DE">
        <w:rPr>
          <w:color w:val="000000" w:themeColor="text1"/>
          <w:sz w:val="28"/>
          <w:szCs w:val="28"/>
        </w:rPr>
        <w:t>máy chiếu</w:t>
      </w:r>
      <w:r w:rsidR="0095209F">
        <w:rPr>
          <w:color w:val="000000" w:themeColor="text1"/>
          <w:sz w:val="28"/>
          <w:szCs w:val="28"/>
        </w:rPr>
        <w:t>.</w:t>
      </w:r>
      <w:r w:rsidR="007700DE" w:rsidRPr="00F15C7E">
        <w:rPr>
          <w:i/>
          <w:color w:val="000000" w:themeColor="text1"/>
          <w:sz w:val="28"/>
          <w:szCs w:val="28"/>
        </w:rPr>
        <w:t xml:space="preserve"> </w:t>
      </w:r>
    </w:p>
    <w:p w:rsidR="007700DE" w:rsidRDefault="00F15C7E" w:rsidP="00BC25FA">
      <w:pPr>
        <w:widowControl w:val="0"/>
        <w:pBdr>
          <w:top w:val="nil"/>
          <w:left w:val="nil"/>
          <w:bottom w:val="nil"/>
          <w:right w:val="nil"/>
          <w:between w:val="nil"/>
        </w:pBdr>
        <w:spacing w:line="276" w:lineRule="auto"/>
        <w:jc w:val="both"/>
        <w:rPr>
          <w:b/>
          <w:color w:val="000000" w:themeColor="text1"/>
          <w:sz w:val="28"/>
          <w:szCs w:val="28"/>
        </w:rPr>
      </w:pPr>
      <w:r>
        <w:rPr>
          <w:b/>
          <w:color w:val="000000" w:themeColor="text1"/>
          <w:sz w:val="28"/>
          <w:szCs w:val="28"/>
        </w:rPr>
        <w:t>2.4</w:t>
      </w:r>
      <w:r w:rsidR="007700DE" w:rsidRPr="00602C26">
        <w:rPr>
          <w:b/>
          <w:color w:val="000000" w:themeColor="text1"/>
          <w:sz w:val="28"/>
          <w:szCs w:val="28"/>
        </w:rPr>
        <w:t xml:space="preserve"> Về hoạt động thư viện: </w:t>
      </w:r>
    </w:p>
    <w:p w:rsidR="008D0BE9" w:rsidRPr="008D0BE9" w:rsidRDefault="008D0BE9" w:rsidP="00BC25FA">
      <w:pPr>
        <w:widowControl w:val="0"/>
        <w:pBdr>
          <w:top w:val="nil"/>
          <w:left w:val="nil"/>
          <w:bottom w:val="nil"/>
          <w:right w:val="nil"/>
          <w:between w:val="nil"/>
        </w:pBdr>
        <w:spacing w:line="276" w:lineRule="auto"/>
        <w:jc w:val="both"/>
        <w:rPr>
          <w:b/>
          <w:i/>
          <w:color w:val="000000" w:themeColor="text1"/>
          <w:sz w:val="28"/>
          <w:szCs w:val="28"/>
          <w:u w:val="single"/>
        </w:rPr>
      </w:pPr>
      <w:r w:rsidRPr="008D0BE9">
        <w:rPr>
          <w:b/>
          <w:i/>
          <w:color w:val="000000" w:themeColor="text1"/>
          <w:sz w:val="28"/>
          <w:szCs w:val="28"/>
          <w:u w:val="single"/>
        </w:rPr>
        <w:t>Chỉ tiêu:</w:t>
      </w:r>
    </w:p>
    <w:p w:rsidR="007700DE" w:rsidRPr="005321D0" w:rsidRDefault="007700DE" w:rsidP="00BC25FA">
      <w:pPr>
        <w:widowControl w:val="0"/>
        <w:pBdr>
          <w:top w:val="nil"/>
          <w:left w:val="nil"/>
          <w:bottom w:val="nil"/>
          <w:right w:val="nil"/>
          <w:between w:val="nil"/>
        </w:pBdr>
        <w:spacing w:line="276" w:lineRule="auto"/>
        <w:jc w:val="both"/>
        <w:rPr>
          <w:i/>
          <w:color w:val="000000" w:themeColor="text1"/>
          <w:sz w:val="28"/>
          <w:szCs w:val="28"/>
        </w:rPr>
      </w:pPr>
      <w:r w:rsidRPr="005321D0">
        <w:rPr>
          <w:i/>
          <w:color w:val="000000" w:themeColor="text1"/>
          <w:sz w:val="28"/>
          <w:szCs w:val="28"/>
        </w:rPr>
        <w:t xml:space="preserve">a) Tra cứu và mượn trả tài nguyên thông tin: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xml:space="preserve">Hệ thống tra cứu tài nguyên </w:t>
      </w:r>
      <w:r w:rsidR="00207BCC">
        <w:rPr>
          <w:color w:val="000000" w:themeColor="text1"/>
          <w:sz w:val="28"/>
          <w:szCs w:val="28"/>
        </w:rPr>
        <w:t xml:space="preserve">thông tin và hệ thống mượn trả </w:t>
      </w:r>
      <w:r w:rsidR="007700DE">
        <w:rPr>
          <w:color w:val="000000" w:themeColor="text1"/>
          <w:sz w:val="28"/>
          <w:szCs w:val="28"/>
        </w:rPr>
        <w:t>được thực hiện qua hệ thống phần mềm quản lý thư viện</w:t>
      </w:r>
      <w:r w:rsidR="006F51E9">
        <w:rPr>
          <w:color w:val="000000" w:themeColor="text1"/>
          <w:sz w:val="28"/>
          <w:szCs w:val="28"/>
        </w:rPr>
        <w:t>, hệ thống thư viện điện tử nhà trường</w:t>
      </w:r>
      <w:r w:rsidR="007700DE">
        <w:rPr>
          <w:color w:val="000000" w:themeColor="text1"/>
          <w:sz w:val="28"/>
          <w:szCs w:val="28"/>
        </w:rPr>
        <w:t>.</w:t>
      </w:r>
    </w:p>
    <w:p w:rsidR="007700DE" w:rsidRPr="005321D0" w:rsidRDefault="007700DE" w:rsidP="00BC25FA">
      <w:pPr>
        <w:widowControl w:val="0"/>
        <w:pBdr>
          <w:top w:val="nil"/>
          <w:left w:val="nil"/>
          <w:bottom w:val="nil"/>
          <w:right w:val="nil"/>
          <w:between w:val="nil"/>
        </w:pBdr>
        <w:spacing w:line="276" w:lineRule="auto"/>
        <w:jc w:val="both"/>
        <w:rPr>
          <w:i/>
          <w:color w:val="000000" w:themeColor="text1"/>
          <w:sz w:val="28"/>
          <w:szCs w:val="28"/>
        </w:rPr>
      </w:pPr>
      <w:r w:rsidRPr="005321D0">
        <w:rPr>
          <w:i/>
          <w:color w:val="000000" w:themeColor="text1"/>
          <w:sz w:val="28"/>
          <w:szCs w:val="28"/>
        </w:rPr>
        <w:t xml:space="preserve">b) Nội dung hoạt động thư viện: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Hoạt động tiết đọc tại thư viện bảo đảm tối thiểu 03 tiết/học kỳ/lớp, nội dung quy định phù</w:t>
      </w:r>
      <w:r w:rsidR="006F51E9">
        <w:rPr>
          <w:color w:val="000000" w:themeColor="text1"/>
          <w:sz w:val="28"/>
          <w:szCs w:val="28"/>
        </w:rPr>
        <w:t xml:space="preserve"> hợp với chương trình giáo dục của nhà trường.</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Hoạt động tiết học tại thư viện bảo đảm tối thiểu 01 tiết/học kỳ/môn học hoặc liên môn quy định phù</w:t>
      </w:r>
      <w:r w:rsidR="00802228">
        <w:rPr>
          <w:color w:val="000000" w:themeColor="text1"/>
          <w:sz w:val="28"/>
          <w:szCs w:val="28"/>
        </w:rPr>
        <w:t xml:space="preserve"> hợp với chương trình giáo dục.</w:t>
      </w:r>
    </w:p>
    <w:p w:rsidR="00802228" w:rsidRDefault="00802228"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-&gt; Việc tổ chức tiết học, tiết đọc thư viện là hoạt động lành mạnh. Thông qua tiết đọc thư viện, học sinh không chỉ tiếp cận được nhiều sách đầu sách khác nhau mà còn khơi gợi được niềm đam mê đọc sách. Nhờ vậy, học sinh chủ động trong việc đọc sách, phát triển vốn từ, được giáo dục  đạo đức, kỹ năng</w:t>
      </w:r>
      <w:r w:rsidR="00477C86">
        <w:rPr>
          <w:color w:val="000000" w:themeColor="text1"/>
          <w:sz w:val="28"/>
          <w:szCs w:val="28"/>
        </w:rPr>
        <w:t xml:space="preserve"> </w:t>
      </w:r>
      <w:r>
        <w:rPr>
          <w:color w:val="000000" w:themeColor="text1"/>
          <w:sz w:val="28"/>
          <w:szCs w:val="28"/>
        </w:rPr>
        <w:t>sống.</w:t>
      </w:r>
    </w:p>
    <w:p w:rsidR="00802228" w:rsidRPr="00E00678" w:rsidRDefault="00E00678" w:rsidP="00BC25FA">
      <w:pPr>
        <w:widowControl w:val="0"/>
        <w:pBdr>
          <w:top w:val="nil"/>
          <w:left w:val="nil"/>
          <w:bottom w:val="nil"/>
          <w:right w:val="nil"/>
          <w:between w:val="nil"/>
        </w:pBdr>
        <w:spacing w:line="276" w:lineRule="auto"/>
        <w:jc w:val="both"/>
        <w:rPr>
          <w:i/>
          <w:color w:val="000000" w:themeColor="text1"/>
          <w:sz w:val="28"/>
          <w:szCs w:val="28"/>
        </w:rPr>
      </w:pPr>
      <w:r>
        <w:rPr>
          <w:color w:val="000000" w:themeColor="text1"/>
          <w:sz w:val="28"/>
          <w:szCs w:val="28"/>
        </w:rPr>
        <w:t xml:space="preserve">-&gt;Tiết học, tiết đọc </w:t>
      </w:r>
      <w:r w:rsidR="00802228">
        <w:rPr>
          <w:color w:val="000000" w:themeColor="text1"/>
          <w:sz w:val="28"/>
          <w:szCs w:val="28"/>
        </w:rPr>
        <w:t>có thể thực hiện trên lớp, các phòng bộ môn hay tại phòng thư viện</w:t>
      </w:r>
      <w:r>
        <w:rPr>
          <w:color w:val="000000" w:themeColor="text1"/>
          <w:sz w:val="28"/>
          <w:szCs w:val="28"/>
        </w:rPr>
        <w:t xml:space="preserve"> </w:t>
      </w:r>
      <w:r w:rsidR="00802228">
        <w:rPr>
          <w:color w:val="000000" w:themeColor="text1"/>
          <w:sz w:val="28"/>
          <w:szCs w:val="28"/>
        </w:rPr>
        <w:t>( GVBM lựa chọn), thư viện cung cấp tài l</w:t>
      </w:r>
      <w:r w:rsidR="00D011E3">
        <w:rPr>
          <w:color w:val="000000" w:themeColor="text1"/>
          <w:sz w:val="28"/>
          <w:szCs w:val="28"/>
        </w:rPr>
        <w:t xml:space="preserve">iệu có </w:t>
      </w:r>
      <w:r w:rsidR="00802228">
        <w:rPr>
          <w:color w:val="000000" w:themeColor="text1"/>
          <w:sz w:val="28"/>
          <w:szCs w:val="28"/>
        </w:rPr>
        <w:t>nội dung phù hợp với các chủ đề bài học.</w:t>
      </w:r>
      <w:r>
        <w:rPr>
          <w:color w:val="000000" w:themeColor="text1"/>
          <w:sz w:val="28"/>
          <w:szCs w:val="28"/>
        </w:rPr>
        <w:t xml:space="preserve"> Ngoài ra, CBTV xây dựng nội dung chủ đề phù hợp, các lớp thực hiện theo lịch </w:t>
      </w:r>
      <w:r w:rsidRPr="00E00678">
        <w:rPr>
          <w:i/>
          <w:color w:val="000000" w:themeColor="text1"/>
          <w:sz w:val="28"/>
          <w:szCs w:val="28"/>
        </w:rPr>
        <w:t>( đính kèm)</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xml:space="preserve">- Bảo đảm tỷ lệ 100% giáo viên và tối thiểu </w:t>
      </w:r>
      <w:r w:rsidR="00E95B65">
        <w:rPr>
          <w:rFonts w:eastAsia="Courier New"/>
          <w:color w:val="000000" w:themeColor="text1"/>
          <w:sz w:val="28"/>
          <w:szCs w:val="28"/>
        </w:rPr>
        <w:t>90</w:t>
      </w:r>
      <w:r w:rsidR="007700DE">
        <w:rPr>
          <w:color w:val="000000" w:themeColor="text1"/>
          <w:sz w:val="28"/>
          <w:szCs w:val="28"/>
        </w:rPr>
        <w:t>% học sinh toàn trường đọc sách</w:t>
      </w:r>
      <w:r w:rsidR="00996F30">
        <w:rPr>
          <w:color w:val="000000" w:themeColor="text1"/>
          <w:sz w:val="28"/>
          <w:szCs w:val="28"/>
          <w:lang w:val="vi-VN"/>
        </w:rPr>
        <w:t xml:space="preserve"> tại lớp, phòng</w:t>
      </w:r>
      <w:r w:rsidR="007700DE">
        <w:rPr>
          <w:color w:val="000000" w:themeColor="text1"/>
          <w:sz w:val="28"/>
          <w:szCs w:val="28"/>
        </w:rPr>
        <w:t xml:space="preserve"> t</w:t>
      </w:r>
      <w:r w:rsidR="00C378C5">
        <w:rPr>
          <w:color w:val="000000" w:themeColor="text1"/>
          <w:sz w:val="28"/>
          <w:szCs w:val="28"/>
        </w:rPr>
        <w:t>hư viện và mượn sách về nhà hàng</w:t>
      </w:r>
      <w:r w:rsidR="007700DE">
        <w:rPr>
          <w:color w:val="000000" w:themeColor="text1"/>
          <w:sz w:val="28"/>
          <w:szCs w:val="28"/>
        </w:rPr>
        <w:t xml:space="preserve"> năm; </w:t>
      </w:r>
    </w:p>
    <w:p w:rsidR="007700DE" w:rsidRDefault="007700DE" w:rsidP="00BC25FA">
      <w:pPr>
        <w:widowControl w:val="0"/>
        <w:pBdr>
          <w:top w:val="nil"/>
          <w:left w:val="nil"/>
          <w:bottom w:val="nil"/>
          <w:right w:val="nil"/>
          <w:between w:val="nil"/>
        </w:pBdr>
        <w:spacing w:line="276" w:lineRule="auto"/>
        <w:ind w:hanging="283"/>
        <w:jc w:val="both"/>
        <w:rPr>
          <w:color w:val="000000" w:themeColor="text1"/>
          <w:sz w:val="28"/>
          <w:szCs w:val="28"/>
        </w:rPr>
      </w:pPr>
      <w:r w:rsidRPr="005321D0">
        <w:rPr>
          <w:i/>
          <w:color w:val="000000" w:themeColor="text1"/>
          <w:sz w:val="28"/>
          <w:szCs w:val="28"/>
        </w:rPr>
        <w:t>c) Liên thông thư viện:</w:t>
      </w:r>
      <w:r>
        <w:rPr>
          <w:color w:val="000000" w:themeColor="text1"/>
          <w:sz w:val="28"/>
          <w:szCs w:val="28"/>
        </w:rPr>
        <w:t xml:space="preserve"> Thực hiện liên thông thư viện bằng hình thức luân chuyển tài nguyên thông tin dưới dạng in ấn hoặc chia sẻ tài nguyên thông tin số theo định kỳ tối thiểu 01 lần/năm học. </w:t>
      </w:r>
    </w:p>
    <w:p w:rsidR="008D0BE9"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Thực hiện liên thông thư viện trên</w:t>
      </w:r>
      <w:r w:rsidR="00996F30">
        <w:rPr>
          <w:color w:val="000000" w:themeColor="text1"/>
          <w:sz w:val="28"/>
          <w:szCs w:val="28"/>
        </w:rPr>
        <w:t xml:space="preserve"> nhóm thư viện THCS</w:t>
      </w:r>
      <w:r w:rsidR="007700DE">
        <w:rPr>
          <w:color w:val="000000" w:themeColor="text1"/>
          <w:sz w:val="28"/>
          <w:szCs w:val="28"/>
        </w:rPr>
        <w:t>. Và kết nối liên thông thư viện khối trung học trên toàn quốc bằng Zalo và qua nhóm phần mềm thư viện:</w:t>
      </w:r>
    </w:p>
    <w:p w:rsidR="008D0BE9" w:rsidRDefault="008D0BE9" w:rsidP="00BC25FA">
      <w:pPr>
        <w:widowControl w:val="0"/>
        <w:pBdr>
          <w:top w:val="nil"/>
          <w:left w:val="nil"/>
          <w:bottom w:val="nil"/>
          <w:right w:val="nil"/>
          <w:between w:val="nil"/>
        </w:pBdr>
        <w:spacing w:line="276" w:lineRule="auto"/>
        <w:jc w:val="both"/>
        <w:rPr>
          <w:color w:val="000000" w:themeColor="text1"/>
          <w:sz w:val="28"/>
          <w:szCs w:val="28"/>
        </w:rPr>
      </w:pPr>
      <w:r w:rsidRPr="007E3D66">
        <w:rPr>
          <w:b/>
          <w:i/>
          <w:color w:val="000000" w:themeColor="text1"/>
          <w:sz w:val="28"/>
          <w:szCs w:val="28"/>
          <w:u w:val="single"/>
        </w:rPr>
        <w:t>Biện pháp</w:t>
      </w:r>
      <w:r>
        <w:rPr>
          <w:color w:val="000000" w:themeColor="text1"/>
          <w:sz w:val="28"/>
          <w:szCs w:val="28"/>
        </w:rPr>
        <w:t>:</w:t>
      </w:r>
    </w:p>
    <w:p w:rsidR="007E3D66"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E3D66">
        <w:rPr>
          <w:color w:val="000000" w:themeColor="text1"/>
          <w:sz w:val="28"/>
          <w:szCs w:val="28"/>
        </w:rPr>
        <w:t xml:space="preserve">- Vận động học sinh, </w:t>
      </w:r>
      <w:r w:rsidR="00E95B65">
        <w:rPr>
          <w:color w:val="000000" w:themeColor="text1"/>
          <w:sz w:val="28"/>
          <w:szCs w:val="28"/>
        </w:rPr>
        <w:t xml:space="preserve">PHHS và </w:t>
      </w:r>
      <w:r w:rsidR="007E3D66">
        <w:rPr>
          <w:color w:val="000000" w:themeColor="text1"/>
          <w:sz w:val="28"/>
          <w:szCs w:val="28"/>
        </w:rPr>
        <w:t>giáo viên tham gia phong trào quyên góp sách bổ sung cho thư viện, theo dõi và nắm số lượng quyên góp để tuyên dương nhằm thu hút bạn đọc ủng hộ nhiều hơn.</w:t>
      </w:r>
    </w:p>
    <w:p w:rsidR="00145695"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E3D66">
        <w:rPr>
          <w:color w:val="000000" w:themeColor="text1"/>
          <w:sz w:val="28"/>
          <w:szCs w:val="28"/>
        </w:rPr>
        <w:t>- Tổ chức</w:t>
      </w:r>
      <w:r w:rsidR="007700DE">
        <w:rPr>
          <w:color w:val="000000" w:themeColor="text1"/>
          <w:sz w:val="28"/>
          <w:szCs w:val="28"/>
        </w:rPr>
        <w:t xml:space="preserve"> </w:t>
      </w:r>
      <w:r w:rsidR="00145695">
        <w:rPr>
          <w:color w:val="000000" w:themeColor="text1"/>
          <w:sz w:val="28"/>
          <w:szCs w:val="28"/>
        </w:rPr>
        <w:t>hoạt động hiệu quả, thu hút đông đảo bạn đọc đến thư viện dưới các hình thức như: thường xuyên tuyên truyền giới thiệu sách, trưng bày, triển lãm sách để HS và giáo viên dễ dàng tiếp cận hơn.</w:t>
      </w:r>
    </w:p>
    <w:p w:rsidR="00145695"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145695">
        <w:rPr>
          <w:color w:val="000000" w:themeColor="text1"/>
          <w:sz w:val="28"/>
          <w:szCs w:val="28"/>
        </w:rPr>
        <w:t>- Giới thiệu sách trên bảng tin, giờ chào cờ thứ 2, trên webside nhà trường.</w:t>
      </w:r>
    </w:p>
    <w:p w:rsidR="00145695"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lastRenderedPageBreak/>
        <w:t xml:space="preserve">    </w:t>
      </w:r>
      <w:r w:rsidR="00145695">
        <w:rPr>
          <w:color w:val="000000" w:themeColor="text1"/>
          <w:sz w:val="28"/>
          <w:szCs w:val="28"/>
        </w:rPr>
        <w:t>- Tham mưu BGH, phối hợp với tổ chuyên môn lên tiết học, tiết đọc tại phòng thư viện.</w:t>
      </w:r>
    </w:p>
    <w:p w:rsidR="00145695"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145695">
        <w:rPr>
          <w:color w:val="000000" w:themeColor="text1"/>
          <w:sz w:val="28"/>
          <w:szCs w:val="28"/>
        </w:rPr>
        <w:t>- PT. Thư viện luôn học hỏi, trau dồi kiến thức, nâng cao trình độ chuyên môn, kỹ năng nghiệp vụ thư viện, trình độ CNTT để phục vụ tốt bạn đọc.</w:t>
      </w:r>
    </w:p>
    <w:p w:rsidR="00145695" w:rsidRPr="005321D0"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145695">
        <w:rPr>
          <w:color w:val="000000" w:themeColor="text1"/>
          <w:sz w:val="28"/>
          <w:szCs w:val="28"/>
        </w:rPr>
        <w:t>- Lưu thông thư viện dưới dạng luôn chuyển sách giữa các trường cùng cấp THCS trong chuyên môn chia sẻ bằng</w:t>
      </w:r>
      <w:r w:rsidR="00E95B65">
        <w:rPr>
          <w:color w:val="000000" w:themeColor="text1"/>
          <w:sz w:val="28"/>
          <w:szCs w:val="28"/>
        </w:rPr>
        <w:t xml:space="preserve"> tài liệu giấy, tài liệu điện tử, </w:t>
      </w:r>
      <w:r w:rsidR="00145695">
        <w:rPr>
          <w:color w:val="000000" w:themeColor="text1"/>
          <w:sz w:val="28"/>
          <w:szCs w:val="28"/>
        </w:rPr>
        <w:t xml:space="preserve"> five mềm các giáo án, bài giảng, video…</w:t>
      </w:r>
    </w:p>
    <w:p w:rsidR="007700DE" w:rsidRDefault="007700DE" w:rsidP="00BC25FA">
      <w:pPr>
        <w:widowControl w:val="0"/>
        <w:pBdr>
          <w:top w:val="nil"/>
          <w:left w:val="nil"/>
          <w:bottom w:val="nil"/>
          <w:right w:val="nil"/>
          <w:between w:val="nil"/>
        </w:pBdr>
        <w:spacing w:line="276" w:lineRule="auto"/>
        <w:ind w:hanging="1032"/>
        <w:jc w:val="both"/>
        <w:rPr>
          <w:b/>
          <w:color w:val="000000" w:themeColor="text1"/>
          <w:sz w:val="28"/>
          <w:szCs w:val="28"/>
        </w:rPr>
      </w:pPr>
      <w:r>
        <w:rPr>
          <w:color w:val="000000" w:themeColor="text1"/>
          <w:sz w:val="28"/>
          <w:szCs w:val="28"/>
        </w:rPr>
        <w:t xml:space="preserve"> </w:t>
      </w:r>
      <w:r>
        <w:rPr>
          <w:color w:val="000000" w:themeColor="text1"/>
          <w:sz w:val="28"/>
          <w:szCs w:val="28"/>
        </w:rPr>
        <w:tab/>
      </w:r>
      <w:r w:rsidR="00477C86">
        <w:rPr>
          <w:color w:val="000000" w:themeColor="text1"/>
          <w:sz w:val="28"/>
          <w:szCs w:val="28"/>
        </w:rPr>
        <w:t xml:space="preserve">  </w:t>
      </w:r>
      <w:r>
        <w:rPr>
          <w:color w:val="000000" w:themeColor="text1"/>
          <w:sz w:val="28"/>
          <w:szCs w:val="28"/>
        </w:rPr>
        <w:t xml:space="preserve">* </w:t>
      </w:r>
      <w:r w:rsidR="00F15C7E" w:rsidRPr="00F15C7E">
        <w:rPr>
          <w:i/>
          <w:color w:val="000000" w:themeColor="text1"/>
          <w:sz w:val="28"/>
          <w:szCs w:val="28"/>
        </w:rPr>
        <w:t>Đ</w:t>
      </w:r>
      <w:r w:rsidRPr="00F15C7E">
        <w:rPr>
          <w:i/>
          <w:color w:val="000000" w:themeColor="text1"/>
          <w:sz w:val="28"/>
          <w:szCs w:val="28"/>
        </w:rPr>
        <w:t xml:space="preserve">ạt tiêu chuẩn về hoạt động thư viện Mức độ </w:t>
      </w:r>
      <w:r w:rsidR="00250761">
        <w:rPr>
          <w:i/>
          <w:color w:val="000000" w:themeColor="text1"/>
          <w:sz w:val="28"/>
          <w:szCs w:val="28"/>
          <w:lang w:val="vi-VN"/>
        </w:rPr>
        <w:t>1</w:t>
      </w:r>
      <w:r w:rsidRPr="00F15C7E">
        <w:rPr>
          <w:i/>
          <w:color w:val="000000" w:themeColor="text1"/>
          <w:sz w:val="28"/>
          <w:szCs w:val="28"/>
        </w:rPr>
        <w:t>.</w:t>
      </w:r>
      <w:r w:rsidRPr="005321D0">
        <w:rPr>
          <w:b/>
          <w:color w:val="000000" w:themeColor="text1"/>
          <w:sz w:val="28"/>
          <w:szCs w:val="28"/>
        </w:rPr>
        <w:t xml:space="preserve"> </w:t>
      </w:r>
    </w:p>
    <w:p w:rsidR="00AD4B67" w:rsidRDefault="00F15C7E" w:rsidP="00BC25FA">
      <w:pPr>
        <w:widowControl w:val="0"/>
        <w:pBdr>
          <w:top w:val="nil"/>
          <w:left w:val="nil"/>
          <w:bottom w:val="nil"/>
          <w:right w:val="nil"/>
          <w:between w:val="nil"/>
        </w:pBdr>
        <w:spacing w:line="276" w:lineRule="auto"/>
        <w:jc w:val="both"/>
        <w:rPr>
          <w:b/>
          <w:color w:val="000000" w:themeColor="text1"/>
          <w:sz w:val="28"/>
          <w:szCs w:val="28"/>
        </w:rPr>
      </w:pPr>
      <w:r>
        <w:rPr>
          <w:b/>
          <w:color w:val="000000" w:themeColor="text1"/>
          <w:sz w:val="28"/>
          <w:szCs w:val="28"/>
        </w:rPr>
        <w:t>2.5</w:t>
      </w:r>
      <w:r w:rsidR="007700DE">
        <w:rPr>
          <w:b/>
          <w:color w:val="000000" w:themeColor="text1"/>
          <w:sz w:val="28"/>
          <w:szCs w:val="28"/>
        </w:rPr>
        <w:t xml:space="preserve"> </w:t>
      </w:r>
      <w:r w:rsidR="007700DE" w:rsidRPr="005321D0">
        <w:rPr>
          <w:b/>
          <w:color w:val="000000" w:themeColor="text1"/>
          <w:sz w:val="28"/>
          <w:szCs w:val="28"/>
        </w:rPr>
        <w:t xml:space="preserve">Về quản lý thư viện: </w:t>
      </w:r>
    </w:p>
    <w:p w:rsidR="00091AA8" w:rsidRPr="00091AA8" w:rsidRDefault="00091AA8" w:rsidP="00BC25FA">
      <w:pPr>
        <w:widowControl w:val="0"/>
        <w:pBdr>
          <w:top w:val="nil"/>
          <w:left w:val="nil"/>
          <w:bottom w:val="nil"/>
          <w:right w:val="nil"/>
          <w:between w:val="nil"/>
        </w:pBdr>
        <w:spacing w:line="276" w:lineRule="auto"/>
        <w:jc w:val="both"/>
        <w:rPr>
          <w:b/>
          <w:i/>
          <w:color w:val="000000" w:themeColor="text1"/>
          <w:sz w:val="28"/>
          <w:szCs w:val="28"/>
          <w:u w:val="single"/>
        </w:rPr>
      </w:pPr>
      <w:r w:rsidRPr="00091AA8">
        <w:rPr>
          <w:b/>
          <w:i/>
          <w:color w:val="000000" w:themeColor="text1"/>
          <w:sz w:val="28"/>
          <w:szCs w:val="28"/>
          <w:u w:val="single"/>
        </w:rPr>
        <w:t>Chỉ tiêu:</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Có kế hoạch bảo quản, lưu trữ, kiểm kê, thanh lọc và phát triển tài nguyên thông tin, quản lý cơ sở vật chất, thiết bị chuyên dùng. Hoạt động thư viện do H</w:t>
      </w:r>
      <w:r w:rsidR="00C378C5">
        <w:rPr>
          <w:color w:val="000000" w:themeColor="text1"/>
          <w:sz w:val="28"/>
          <w:szCs w:val="28"/>
        </w:rPr>
        <w:t>iệu trưởng trường phê duyệt hàng</w:t>
      </w:r>
      <w:r w:rsidR="007700DE">
        <w:rPr>
          <w:color w:val="000000" w:themeColor="text1"/>
          <w:sz w:val="28"/>
          <w:szCs w:val="28"/>
        </w:rPr>
        <w:t xml:space="preserve"> năm.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xml:space="preserve">- Có hệ thống hồ sơ, sổ sách, nội quy thư viện bảo đảm quản lý về tài nguyên thông tin; quản lý cơ sở vật chất, thiết bị chuyên dùng và hoạt động thư viện.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Tài nguyên thôn</w:t>
      </w:r>
      <w:r w:rsidR="00C378C5">
        <w:rPr>
          <w:color w:val="000000" w:themeColor="text1"/>
          <w:sz w:val="28"/>
          <w:szCs w:val="28"/>
        </w:rPr>
        <w:t>g tin được đánh giá định kỳ hàng</w:t>
      </w:r>
      <w:r w:rsidR="007700DE">
        <w:rPr>
          <w:color w:val="000000" w:themeColor="text1"/>
          <w:sz w:val="28"/>
          <w:szCs w:val="28"/>
        </w:rPr>
        <w:t xml:space="preserve"> năm làm cơ sở cho việc bảo quản, lưu trữ, kiểm kê, thanh lọc và phát triển nguồn tài nguyên thông tin. Phát triển tài nguyên thông tin được thực hiện với các hình thức đặt mua tại công ty thiết bị trường học, các nhà sách.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7700DE">
        <w:rPr>
          <w:color w:val="000000" w:themeColor="text1"/>
          <w:sz w:val="28"/>
          <w:szCs w:val="28"/>
        </w:rPr>
        <w:t>-  Trong hè đã tiến hành</w:t>
      </w:r>
      <w:r w:rsidR="00E95B65">
        <w:rPr>
          <w:color w:val="000000" w:themeColor="text1"/>
          <w:sz w:val="28"/>
          <w:szCs w:val="28"/>
        </w:rPr>
        <w:t xml:space="preserve"> xây dựng</w:t>
      </w:r>
      <w:r w:rsidR="007700DE">
        <w:rPr>
          <w:color w:val="000000" w:themeColor="text1"/>
          <w:sz w:val="28"/>
          <w:szCs w:val="28"/>
        </w:rPr>
        <w:t xml:space="preserve"> bổ sung nguồn tài liệu cho thư viện như tủ sách giáo khoa và sách nghiệp vụ, tham khảo chương trình sách mới</w:t>
      </w:r>
    </w:p>
    <w:p w:rsidR="00E95B65" w:rsidRDefault="007700DE"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477C86">
        <w:rPr>
          <w:color w:val="000000" w:themeColor="text1"/>
          <w:sz w:val="28"/>
          <w:szCs w:val="28"/>
        </w:rPr>
        <w:t xml:space="preserve"> </w:t>
      </w:r>
      <w:r>
        <w:rPr>
          <w:color w:val="000000" w:themeColor="text1"/>
          <w:sz w:val="28"/>
          <w:szCs w:val="28"/>
        </w:rPr>
        <w:t xml:space="preserve">  - Cơ sở vật chất, thiết bị chuyên dùng được kiểm tra, tu dưỡng, sửa chữa, thay thế kịp </w:t>
      </w:r>
      <w:r w:rsidR="00477C86">
        <w:rPr>
          <w:color w:val="000000" w:themeColor="text1"/>
          <w:sz w:val="28"/>
          <w:szCs w:val="28"/>
        </w:rPr>
        <w:t xml:space="preserve">  </w:t>
      </w:r>
      <w:r>
        <w:rPr>
          <w:color w:val="000000" w:themeColor="text1"/>
          <w:sz w:val="28"/>
          <w:szCs w:val="28"/>
        </w:rPr>
        <w:t xml:space="preserve">thời. Được kiểm kê, </w:t>
      </w:r>
      <w:r w:rsidR="00C378C5">
        <w:rPr>
          <w:color w:val="000000" w:themeColor="text1"/>
          <w:sz w:val="28"/>
          <w:szCs w:val="28"/>
        </w:rPr>
        <w:t>đánh giá tình trạng sử dụng hàng</w:t>
      </w:r>
      <w:r>
        <w:rPr>
          <w:color w:val="000000" w:themeColor="text1"/>
          <w:sz w:val="28"/>
          <w:szCs w:val="28"/>
        </w:rPr>
        <w:t xml:space="preserve"> năm làm cơ sở cho việc thanh lý tài sản, bố trí kinh ph</w:t>
      </w:r>
      <w:r w:rsidR="00E95B65">
        <w:rPr>
          <w:color w:val="000000" w:themeColor="text1"/>
          <w:sz w:val="28"/>
          <w:szCs w:val="28"/>
        </w:rPr>
        <w:t>í sữa chữa, đầu tư bổ sung,</w:t>
      </w:r>
      <w:r>
        <w:rPr>
          <w:color w:val="000000" w:themeColor="text1"/>
          <w:sz w:val="28"/>
          <w:szCs w:val="28"/>
        </w:rPr>
        <w:t xml:space="preserve"> tiến hành </w:t>
      </w:r>
      <w:r w:rsidR="00E95B65">
        <w:rPr>
          <w:color w:val="000000" w:themeColor="text1"/>
          <w:sz w:val="28"/>
          <w:szCs w:val="28"/>
        </w:rPr>
        <w:t>sửa chữa.</w:t>
      </w:r>
    </w:p>
    <w:p w:rsidR="00DA1AB8" w:rsidRDefault="007700DE"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E95B65">
        <w:rPr>
          <w:color w:val="000000" w:themeColor="text1"/>
          <w:sz w:val="28"/>
          <w:szCs w:val="28"/>
        </w:rPr>
        <w:t xml:space="preserve">- </w:t>
      </w:r>
      <w:r>
        <w:rPr>
          <w:color w:val="000000" w:themeColor="text1"/>
          <w:sz w:val="28"/>
          <w:szCs w:val="28"/>
        </w:rPr>
        <w:t xml:space="preserve"> Hoạt động thư viện được phổ biến đến cán bộ, giáo viên, học sinh được tổ chức theo kế hoạch phê duyệt và đánh giá hiệu quả hoạt động thư viện, có lưu g</w:t>
      </w:r>
      <w:r w:rsidR="00DA1AB8">
        <w:rPr>
          <w:color w:val="000000" w:themeColor="text1"/>
          <w:sz w:val="28"/>
          <w:szCs w:val="28"/>
        </w:rPr>
        <w:t>iữ hình ảnh hoạt động thư viện.</w:t>
      </w:r>
    </w:p>
    <w:p w:rsidR="00091AA8" w:rsidRPr="00091AA8" w:rsidRDefault="00091AA8" w:rsidP="00BC25FA">
      <w:pPr>
        <w:widowControl w:val="0"/>
        <w:pBdr>
          <w:top w:val="nil"/>
          <w:left w:val="nil"/>
          <w:bottom w:val="nil"/>
          <w:right w:val="nil"/>
          <w:between w:val="nil"/>
        </w:pBdr>
        <w:spacing w:line="276" w:lineRule="auto"/>
        <w:jc w:val="both"/>
        <w:rPr>
          <w:b/>
          <w:i/>
          <w:color w:val="000000" w:themeColor="text1"/>
          <w:sz w:val="28"/>
          <w:szCs w:val="28"/>
          <w:u w:val="single"/>
        </w:rPr>
      </w:pPr>
      <w:r w:rsidRPr="00091AA8">
        <w:rPr>
          <w:b/>
          <w:i/>
          <w:color w:val="000000" w:themeColor="text1"/>
          <w:sz w:val="28"/>
          <w:szCs w:val="28"/>
          <w:u w:val="single"/>
        </w:rPr>
        <w:t>Biện pháp:</w:t>
      </w:r>
    </w:p>
    <w:p w:rsidR="00091AA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091AA8">
        <w:rPr>
          <w:color w:val="000000" w:themeColor="text1"/>
          <w:sz w:val="28"/>
          <w:szCs w:val="28"/>
        </w:rPr>
        <w:t>- Duy trì kinh phí hoạt động theo quy định đảm bảo 0,3% tổng ngân sách chi thường xuyên hàng năm của nhà trường.</w:t>
      </w:r>
    </w:p>
    <w:p w:rsidR="00091AA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091AA8">
        <w:rPr>
          <w:color w:val="000000" w:themeColor="text1"/>
          <w:sz w:val="28"/>
          <w:szCs w:val="28"/>
        </w:rPr>
        <w:t>- Xử lý nghiệp vụ sách, báo mới theo các bước nghiệp vụ nhập vào thư viện.</w:t>
      </w:r>
    </w:p>
    <w:p w:rsidR="00091AA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091AA8">
        <w:rPr>
          <w:color w:val="000000" w:themeColor="text1"/>
          <w:sz w:val="28"/>
          <w:szCs w:val="28"/>
        </w:rPr>
        <w:t>- Sách, báo, tạp chí được sắp xếp khoa học, gọn gàng,  dễ tìm thấy.</w:t>
      </w:r>
    </w:p>
    <w:p w:rsidR="00091AA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091AA8">
        <w:rPr>
          <w:color w:val="000000" w:themeColor="text1"/>
          <w:sz w:val="28"/>
          <w:szCs w:val="28"/>
        </w:rPr>
        <w:t>- Sự quan tâm của BGH trong công tác thư viện</w:t>
      </w:r>
      <w:r w:rsidR="00A45F22">
        <w:rPr>
          <w:color w:val="000000" w:themeColor="text1"/>
          <w:sz w:val="28"/>
          <w:szCs w:val="28"/>
        </w:rPr>
        <w:t xml:space="preserve">: </w:t>
      </w:r>
      <w:r w:rsidR="00C378C5">
        <w:rPr>
          <w:color w:val="000000" w:themeColor="text1"/>
          <w:sz w:val="28"/>
          <w:szCs w:val="28"/>
        </w:rPr>
        <w:t>C</w:t>
      </w:r>
      <w:r w:rsidR="00A45F22">
        <w:rPr>
          <w:color w:val="000000" w:themeColor="text1"/>
          <w:sz w:val="28"/>
          <w:szCs w:val="28"/>
        </w:rPr>
        <w:t>hỉ đạo tổ chức kiểm tra, giám sát, đánh giá thư viện. Chù trì chỉ đạo GV phối kết hợp với thư viện triển khai các hoạt động thư viện.</w:t>
      </w:r>
    </w:p>
    <w:p w:rsidR="00A45F22"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A45F22">
        <w:rPr>
          <w:color w:val="000000" w:themeColor="text1"/>
          <w:sz w:val="28"/>
          <w:szCs w:val="28"/>
        </w:rPr>
        <w:t>- Lưu trữ các kế hoạch, các biên bản, giấy tờ liên quan đến thư viện. Theo dõi kế hoạch hoạt động, chỉ đạo tổ chức các hoạt động.</w:t>
      </w:r>
    </w:p>
    <w:p w:rsidR="00A45F22"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lastRenderedPageBreak/>
        <w:t xml:space="preserve">    </w:t>
      </w:r>
      <w:r w:rsidR="00A45F22">
        <w:rPr>
          <w:color w:val="000000" w:themeColor="text1"/>
          <w:sz w:val="28"/>
          <w:szCs w:val="28"/>
        </w:rPr>
        <w:t>- Có đầy đủ hồ sơ theo quy định, cập nhật thông tin kịp thời.</w:t>
      </w:r>
    </w:p>
    <w:p w:rsidR="00A45F22"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A45F22">
        <w:rPr>
          <w:color w:val="000000" w:themeColor="text1"/>
          <w:sz w:val="28"/>
          <w:szCs w:val="28"/>
        </w:rPr>
        <w:t>- Kiểm kê và thanh lọc tài liệu 1 lần/năm.</w:t>
      </w:r>
    </w:p>
    <w:p w:rsidR="00A45F22"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A45F22">
        <w:rPr>
          <w:color w:val="000000" w:themeColor="text1"/>
          <w:sz w:val="28"/>
          <w:szCs w:val="28"/>
        </w:rPr>
        <w:t>- Thành lập tổ công tác thư viện theo từng năm học.</w:t>
      </w:r>
    </w:p>
    <w:p w:rsidR="00A45F22"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A45F22">
        <w:rPr>
          <w:color w:val="000000" w:themeColor="text1"/>
          <w:sz w:val="28"/>
          <w:szCs w:val="28"/>
        </w:rPr>
        <w:t>- Tăng cường công tác kiểm tra, giám sát thực hiện nhiệm vụ công tác thư viện định kỳ và đột xuất.</w:t>
      </w:r>
    </w:p>
    <w:p w:rsidR="00A45F22" w:rsidRPr="00A45F22" w:rsidRDefault="00A45F22" w:rsidP="00BC25FA">
      <w:pPr>
        <w:widowControl w:val="0"/>
        <w:pBdr>
          <w:top w:val="nil"/>
          <w:left w:val="nil"/>
          <w:bottom w:val="nil"/>
          <w:right w:val="nil"/>
          <w:between w:val="nil"/>
        </w:pBdr>
        <w:spacing w:line="276" w:lineRule="auto"/>
        <w:jc w:val="both"/>
        <w:rPr>
          <w:b/>
          <w:color w:val="000000" w:themeColor="text1"/>
          <w:sz w:val="28"/>
          <w:szCs w:val="28"/>
        </w:rPr>
      </w:pPr>
      <w:r w:rsidRPr="00A45F22">
        <w:rPr>
          <w:b/>
          <w:color w:val="000000" w:themeColor="text1"/>
          <w:sz w:val="28"/>
          <w:szCs w:val="28"/>
        </w:rPr>
        <w:t>I</w:t>
      </w:r>
      <w:r w:rsidR="001B2927">
        <w:rPr>
          <w:b/>
          <w:color w:val="000000" w:themeColor="text1"/>
          <w:sz w:val="28"/>
          <w:szCs w:val="28"/>
        </w:rPr>
        <w:t>V</w:t>
      </w:r>
      <w:r w:rsidRPr="00A45F22">
        <w:rPr>
          <w:b/>
          <w:color w:val="000000" w:themeColor="text1"/>
          <w:sz w:val="28"/>
          <w:szCs w:val="28"/>
        </w:rPr>
        <w:t>. TỔ CHỨC THỰC HIỆN</w:t>
      </w:r>
    </w:p>
    <w:p w:rsidR="00A45F22" w:rsidRPr="00A45F22" w:rsidRDefault="00A45F22" w:rsidP="00BC25FA">
      <w:pPr>
        <w:widowControl w:val="0"/>
        <w:pBdr>
          <w:top w:val="nil"/>
          <w:left w:val="nil"/>
          <w:bottom w:val="nil"/>
          <w:right w:val="nil"/>
          <w:between w:val="nil"/>
        </w:pBdr>
        <w:spacing w:line="276" w:lineRule="auto"/>
        <w:jc w:val="both"/>
        <w:rPr>
          <w:b/>
          <w:color w:val="000000" w:themeColor="text1"/>
          <w:sz w:val="28"/>
          <w:szCs w:val="28"/>
        </w:rPr>
      </w:pPr>
      <w:r w:rsidRPr="00A45F22">
        <w:rPr>
          <w:b/>
          <w:color w:val="000000" w:themeColor="text1"/>
          <w:sz w:val="28"/>
          <w:szCs w:val="28"/>
        </w:rPr>
        <w:t>1. Hiệu trưởng nhà trường.</w:t>
      </w:r>
    </w:p>
    <w:p w:rsidR="00A45F22"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A45F22">
        <w:rPr>
          <w:color w:val="000000" w:themeColor="text1"/>
          <w:sz w:val="28"/>
          <w:szCs w:val="28"/>
        </w:rPr>
        <w:t xml:space="preserve">- </w:t>
      </w:r>
      <w:r w:rsidR="007700DE">
        <w:rPr>
          <w:color w:val="000000" w:themeColor="text1"/>
          <w:sz w:val="28"/>
          <w:szCs w:val="28"/>
        </w:rPr>
        <w:t xml:space="preserve">  Ban hành các văn bản quy định về quản lý, khai thác, sử dụng thư viện, hệ thống hồ sơ, sổ sách và nội quy thư viện.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A45F22">
        <w:rPr>
          <w:color w:val="000000" w:themeColor="text1"/>
          <w:sz w:val="28"/>
          <w:szCs w:val="28"/>
        </w:rPr>
        <w:t xml:space="preserve">- </w:t>
      </w:r>
      <w:r w:rsidR="007700DE">
        <w:rPr>
          <w:color w:val="000000" w:themeColor="text1"/>
          <w:sz w:val="28"/>
          <w:szCs w:val="28"/>
        </w:rPr>
        <w:t xml:space="preserve">Phê duyệt các kế hoạch quản lý tài nguyên thông tin, kế hoạch phát triển cơ sở vật chất, thiết bị chuyên dùng, kế hoạch tài chính và hoạt động thư viện, thời gian biểu cho hoạt động thư viện. </w:t>
      </w:r>
    </w:p>
    <w:p w:rsidR="00A45F22"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A45F22">
        <w:rPr>
          <w:color w:val="000000" w:themeColor="text1"/>
          <w:sz w:val="28"/>
          <w:szCs w:val="28"/>
        </w:rPr>
        <w:t>- Ban hành quyết định Tổ công tác thư viện, phân công nhiệm vụ công việc cho các thành viên trong tổ.</w:t>
      </w:r>
    </w:p>
    <w:p w:rsidR="007700DE" w:rsidRPr="00C06A8E" w:rsidRDefault="00A45F22"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 Tổ chức kiểm tra, đánh giá hoạt động công tác thư viện.</w:t>
      </w:r>
      <w:r w:rsidR="007700DE">
        <w:rPr>
          <w:color w:val="000000" w:themeColor="text1"/>
          <w:sz w:val="28"/>
          <w:szCs w:val="28"/>
        </w:rPr>
        <w:t xml:space="preserve"> </w:t>
      </w:r>
    </w:p>
    <w:p w:rsidR="007700DE" w:rsidRPr="00A45F22" w:rsidRDefault="00A45F22" w:rsidP="00BC25FA">
      <w:pPr>
        <w:widowControl w:val="0"/>
        <w:pBdr>
          <w:top w:val="nil"/>
          <w:left w:val="nil"/>
          <w:bottom w:val="nil"/>
          <w:right w:val="nil"/>
          <w:between w:val="nil"/>
        </w:pBdr>
        <w:spacing w:line="276" w:lineRule="auto"/>
        <w:jc w:val="both"/>
        <w:rPr>
          <w:b/>
          <w:color w:val="000000" w:themeColor="text1"/>
          <w:sz w:val="28"/>
          <w:szCs w:val="28"/>
        </w:rPr>
      </w:pPr>
      <w:r w:rsidRPr="00A45F22">
        <w:rPr>
          <w:b/>
          <w:color w:val="000000" w:themeColor="text1"/>
          <w:sz w:val="28"/>
          <w:szCs w:val="28"/>
        </w:rPr>
        <w:t xml:space="preserve">2. </w:t>
      </w:r>
      <w:r w:rsidR="007700DE" w:rsidRPr="00A45F22">
        <w:rPr>
          <w:b/>
          <w:color w:val="000000" w:themeColor="text1"/>
          <w:sz w:val="28"/>
          <w:szCs w:val="28"/>
        </w:rPr>
        <w:t>Tổ trưởng chuyên môn</w:t>
      </w:r>
      <w:r w:rsidRPr="00A45F22">
        <w:rPr>
          <w:b/>
          <w:color w:val="000000" w:themeColor="text1"/>
          <w:sz w:val="28"/>
          <w:szCs w:val="28"/>
        </w:rPr>
        <w:t>.</w:t>
      </w:r>
      <w:r w:rsidR="007700DE" w:rsidRPr="00A45F22">
        <w:rPr>
          <w:b/>
          <w:color w:val="000000" w:themeColor="text1"/>
          <w:sz w:val="28"/>
          <w:szCs w:val="28"/>
        </w:rPr>
        <w:t xml:space="preserve"> </w:t>
      </w:r>
    </w:p>
    <w:p w:rsidR="007700DE" w:rsidRDefault="007700DE" w:rsidP="00BC25FA">
      <w:pPr>
        <w:widowControl w:val="0"/>
        <w:pBdr>
          <w:top w:val="nil"/>
          <w:left w:val="nil"/>
          <w:bottom w:val="nil"/>
          <w:right w:val="nil"/>
          <w:between w:val="nil"/>
        </w:pBdr>
        <w:spacing w:line="276" w:lineRule="auto"/>
        <w:ind w:firstLine="360"/>
        <w:jc w:val="both"/>
        <w:rPr>
          <w:color w:val="000000" w:themeColor="text1"/>
          <w:sz w:val="28"/>
          <w:szCs w:val="28"/>
        </w:rPr>
      </w:pPr>
      <w:r w:rsidRPr="00C06A8E">
        <w:rPr>
          <w:color w:val="000000" w:themeColor="text1"/>
          <w:sz w:val="28"/>
          <w:szCs w:val="28"/>
        </w:rPr>
        <w:t xml:space="preserve">Xây dựng kế hoạch hoạt động chuyển môn, hoạt động chung của tổ gắn với thư viện theo tuần, tháng, học kỳ và năm học. Tổ chức các tiết hội giảng môn văn, môn giáo dục công dân tại thư viện gắn với chủ đề có liên quan đến chuyên môn. </w:t>
      </w:r>
    </w:p>
    <w:p w:rsidR="007700DE" w:rsidRPr="00A45F22" w:rsidRDefault="00A45F22" w:rsidP="00BC25FA">
      <w:pPr>
        <w:widowControl w:val="0"/>
        <w:pBdr>
          <w:top w:val="nil"/>
          <w:left w:val="nil"/>
          <w:bottom w:val="nil"/>
          <w:right w:val="nil"/>
          <w:between w:val="nil"/>
        </w:pBdr>
        <w:spacing w:line="276" w:lineRule="auto"/>
        <w:jc w:val="both"/>
        <w:rPr>
          <w:color w:val="000000" w:themeColor="text1"/>
          <w:sz w:val="28"/>
          <w:szCs w:val="28"/>
        </w:rPr>
      </w:pPr>
      <w:r w:rsidRPr="00A45F22">
        <w:rPr>
          <w:b/>
          <w:color w:val="000000" w:themeColor="text1"/>
          <w:sz w:val="28"/>
          <w:szCs w:val="28"/>
        </w:rPr>
        <w:t>3.</w:t>
      </w:r>
      <w:r w:rsidR="007700DE" w:rsidRPr="00A45F22">
        <w:rPr>
          <w:b/>
          <w:color w:val="000000" w:themeColor="text1"/>
          <w:sz w:val="28"/>
          <w:szCs w:val="28"/>
        </w:rPr>
        <w:t xml:space="preserve">  </w:t>
      </w:r>
      <w:r w:rsidRPr="00A45F22">
        <w:rPr>
          <w:b/>
          <w:color w:val="000000" w:themeColor="text1"/>
          <w:sz w:val="28"/>
          <w:szCs w:val="28"/>
        </w:rPr>
        <w:t>Phụ trách thư viện</w:t>
      </w:r>
      <w:r>
        <w:rPr>
          <w:color w:val="000000" w:themeColor="text1"/>
          <w:sz w:val="28"/>
          <w:szCs w:val="28"/>
        </w:rPr>
        <w:t>.</w:t>
      </w:r>
      <w:r w:rsidR="007700DE" w:rsidRPr="00A45F22">
        <w:rPr>
          <w:color w:val="000000" w:themeColor="text1"/>
          <w:sz w:val="28"/>
          <w:szCs w:val="28"/>
        </w:rPr>
        <w:t xml:space="preserve">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7700DE">
        <w:rPr>
          <w:color w:val="000000" w:themeColor="text1"/>
          <w:sz w:val="28"/>
          <w:szCs w:val="28"/>
        </w:rPr>
        <w:t xml:space="preserve">Lập kế hoạch bảo quản, lưu trữ, kiểm kê, thanh lọc và phát triển tài nguyên thông tin theo quy trình nghiệp vụ thư viện; sửa chữa những thiết bị đơn giản như máy vi tính, tiêu hủy các thiết bị hư hỏng, hết hạn sử dụng: </w:t>
      </w:r>
    </w:p>
    <w:p w:rsidR="00903610"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7700DE">
        <w:rPr>
          <w:color w:val="000000" w:themeColor="text1"/>
          <w:sz w:val="28"/>
          <w:szCs w:val="28"/>
        </w:rPr>
        <w:t xml:space="preserve"> Quản lý, lưu trữ và sử dụng hệ thống hồ sơ, sổ sách theo dõi việc quản lý khai thác, sử dụng và bảo quản thư viện.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7700DE">
        <w:rPr>
          <w:color w:val="000000" w:themeColor="text1"/>
          <w:sz w:val="28"/>
          <w:szCs w:val="28"/>
        </w:rPr>
        <w:t xml:space="preserve"> Xây dựng kế hoạch hoạt động thư viện theo tháng, học kỳ và năm học. </w:t>
      </w:r>
    </w:p>
    <w:p w:rsidR="007700DE" w:rsidRDefault="00903610"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7700DE">
        <w:rPr>
          <w:color w:val="000000" w:themeColor="text1"/>
          <w:sz w:val="28"/>
          <w:szCs w:val="28"/>
        </w:rPr>
        <w:t xml:space="preserve"> Chủ trì, phối hợp với giáo viên triển khai các hoạt động thư viện theo quy định.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903610">
        <w:rPr>
          <w:color w:val="000000" w:themeColor="text1"/>
          <w:sz w:val="28"/>
          <w:szCs w:val="28"/>
        </w:rPr>
        <w:t xml:space="preserve"> Xây dựng nội dung, chủ đề phù hợp và</w:t>
      </w:r>
      <w:r w:rsidR="007700DE">
        <w:rPr>
          <w:color w:val="000000" w:themeColor="text1"/>
          <w:sz w:val="28"/>
          <w:szCs w:val="28"/>
        </w:rPr>
        <w:t xml:space="preserve"> tổ chức </w:t>
      </w:r>
      <w:r w:rsidR="00903610">
        <w:rPr>
          <w:color w:val="000000" w:themeColor="text1"/>
          <w:sz w:val="28"/>
          <w:szCs w:val="28"/>
        </w:rPr>
        <w:t xml:space="preserve">thực hiện </w:t>
      </w:r>
      <w:r w:rsidR="007700DE">
        <w:rPr>
          <w:color w:val="000000" w:themeColor="text1"/>
          <w:sz w:val="28"/>
          <w:szCs w:val="28"/>
        </w:rPr>
        <w:t>các tiết học</w:t>
      </w:r>
      <w:r w:rsidR="00903610">
        <w:rPr>
          <w:color w:val="000000" w:themeColor="text1"/>
          <w:sz w:val="28"/>
          <w:szCs w:val="28"/>
        </w:rPr>
        <w:t>, tiết đọc trên lớp hay</w:t>
      </w:r>
      <w:r w:rsidR="007700DE">
        <w:rPr>
          <w:color w:val="000000" w:themeColor="text1"/>
          <w:sz w:val="28"/>
          <w:szCs w:val="28"/>
        </w:rPr>
        <w:t xml:space="preserve"> tại thư viện</w:t>
      </w:r>
      <w:r w:rsidR="00903610">
        <w:rPr>
          <w:color w:val="000000" w:themeColor="text1"/>
          <w:sz w:val="28"/>
          <w:szCs w:val="28"/>
        </w:rPr>
        <w:t xml:space="preserve"> ( GVBM lựa chọn)</w:t>
      </w:r>
      <w:r w:rsidR="007700DE">
        <w:rPr>
          <w:color w:val="000000" w:themeColor="text1"/>
          <w:sz w:val="28"/>
          <w:szCs w:val="28"/>
        </w:rPr>
        <w:t xml:space="preserve">, chuẩn bị nguồn tài nguyên thông tin và các thiết bị chuyên dùng theo yêu cầu của từng lĩnh vực </w:t>
      </w:r>
      <w:r w:rsidR="00903610">
        <w:rPr>
          <w:color w:val="000000" w:themeColor="text1"/>
          <w:sz w:val="28"/>
          <w:szCs w:val="28"/>
        </w:rPr>
        <w:t>môn học như môn Ngữ văn, LSĐL, Giáo dục địa phương, GDCD, Âm nhạc, Mỹ thuật…</w:t>
      </w:r>
      <w:r w:rsidR="007700DE">
        <w:rPr>
          <w:color w:val="000000" w:themeColor="text1"/>
          <w:sz w:val="28"/>
          <w:szCs w:val="28"/>
        </w:rPr>
        <w:t xml:space="preserve">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7700DE">
        <w:rPr>
          <w:color w:val="000000" w:themeColor="text1"/>
          <w:sz w:val="28"/>
          <w:szCs w:val="28"/>
        </w:rPr>
        <w:t xml:space="preserve"> Lập báo cáo định kỳ theo tháng, học kỳ thường xuyên về công tác thư viện gửi Ban giám hiệu, phòng giáo dục.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7700DE">
        <w:rPr>
          <w:color w:val="000000" w:themeColor="text1"/>
          <w:sz w:val="28"/>
          <w:szCs w:val="28"/>
        </w:rPr>
        <w:t xml:space="preserve"> Tham gia học tập, phối hợp thực hiện các hoạt động của PGD thành phố.</w:t>
      </w:r>
    </w:p>
    <w:p w:rsidR="007700DE" w:rsidRPr="00A45F22" w:rsidRDefault="00A45F22" w:rsidP="00BC25FA">
      <w:pPr>
        <w:widowControl w:val="0"/>
        <w:pBdr>
          <w:top w:val="nil"/>
          <w:left w:val="nil"/>
          <w:bottom w:val="nil"/>
          <w:right w:val="nil"/>
          <w:between w:val="nil"/>
        </w:pBdr>
        <w:spacing w:line="276" w:lineRule="auto"/>
        <w:jc w:val="both"/>
        <w:rPr>
          <w:b/>
          <w:color w:val="000000" w:themeColor="text1"/>
          <w:sz w:val="28"/>
          <w:szCs w:val="28"/>
        </w:rPr>
      </w:pPr>
      <w:r w:rsidRPr="00A45F22">
        <w:rPr>
          <w:b/>
          <w:color w:val="000000" w:themeColor="text1"/>
          <w:sz w:val="28"/>
          <w:szCs w:val="28"/>
        </w:rPr>
        <w:t xml:space="preserve">4. </w:t>
      </w:r>
      <w:r w:rsidR="007700DE" w:rsidRPr="00A45F22">
        <w:rPr>
          <w:b/>
          <w:color w:val="000000" w:themeColor="text1"/>
          <w:sz w:val="28"/>
          <w:szCs w:val="28"/>
        </w:rPr>
        <w:t xml:space="preserve"> </w:t>
      </w:r>
      <w:r w:rsidRPr="00A45F22">
        <w:rPr>
          <w:b/>
          <w:color w:val="000000" w:themeColor="text1"/>
          <w:sz w:val="28"/>
          <w:szCs w:val="28"/>
        </w:rPr>
        <w:t>Giáo viên.</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7700DE">
        <w:rPr>
          <w:color w:val="000000" w:themeColor="text1"/>
          <w:sz w:val="28"/>
          <w:szCs w:val="28"/>
        </w:rPr>
        <w:t xml:space="preserve"> Phối hợp xây dự</w:t>
      </w:r>
      <w:r w:rsidR="00207BCC">
        <w:rPr>
          <w:color w:val="000000" w:themeColor="text1"/>
          <w:sz w:val="28"/>
          <w:szCs w:val="28"/>
        </w:rPr>
        <w:t xml:space="preserve">ng kế hoạch hoạt động </w:t>
      </w:r>
      <w:r w:rsidR="007700DE">
        <w:rPr>
          <w:color w:val="000000" w:themeColor="text1"/>
          <w:sz w:val="28"/>
          <w:szCs w:val="28"/>
        </w:rPr>
        <w:t xml:space="preserve">thư viện theo, tháng, học kỳ và năm học. Phối </w:t>
      </w:r>
      <w:r w:rsidR="007700DE">
        <w:rPr>
          <w:color w:val="000000" w:themeColor="text1"/>
          <w:sz w:val="28"/>
          <w:szCs w:val="28"/>
        </w:rPr>
        <w:lastRenderedPageBreak/>
        <w:t xml:space="preserve">hợp tổ chức hội thi , sinh hoạt chuyên đề... Xây dựng nội dung và tổ chức các tiết học tại thư viện. </w:t>
      </w:r>
    </w:p>
    <w:p w:rsidR="007700DE"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7700DE">
        <w:rPr>
          <w:color w:val="000000" w:themeColor="text1"/>
          <w:sz w:val="28"/>
          <w:szCs w:val="28"/>
        </w:rPr>
        <w:t xml:space="preserve"> Chủ trì phối hợp với phụ trách thư viện triển khai các hoạt động của thư viện đến học </w:t>
      </w:r>
    </w:p>
    <w:p w:rsidR="007700DE" w:rsidRDefault="007700DE"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sinh. </w:t>
      </w:r>
    </w:p>
    <w:p w:rsidR="009F13AF" w:rsidRPr="009F13AF" w:rsidRDefault="009F13AF" w:rsidP="00BC25FA">
      <w:pPr>
        <w:widowControl w:val="0"/>
        <w:pBdr>
          <w:top w:val="nil"/>
          <w:left w:val="nil"/>
          <w:bottom w:val="nil"/>
          <w:right w:val="nil"/>
          <w:between w:val="nil"/>
        </w:pBdr>
        <w:spacing w:line="276" w:lineRule="auto"/>
        <w:jc w:val="both"/>
        <w:rPr>
          <w:b/>
          <w:color w:val="000000" w:themeColor="text1"/>
          <w:sz w:val="28"/>
          <w:szCs w:val="28"/>
        </w:rPr>
      </w:pPr>
      <w:r w:rsidRPr="009F13AF">
        <w:rPr>
          <w:b/>
          <w:color w:val="000000" w:themeColor="text1"/>
          <w:sz w:val="28"/>
          <w:szCs w:val="28"/>
        </w:rPr>
        <w:t>5.  Học sinh.</w:t>
      </w:r>
    </w:p>
    <w:p w:rsidR="00DA1AB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DA1AB8">
        <w:rPr>
          <w:color w:val="000000" w:themeColor="text1"/>
          <w:sz w:val="28"/>
          <w:szCs w:val="28"/>
        </w:rPr>
        <w:t xml:space="preserve"> Tích cự tham gia các hoạt động thư viện.</w:t>
      </w:r>
    </w:p>
    <w:p w:rsidR="00DA1AB8"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DA1AB8">
        <w:rPr>
          <w:color w:val="000000" w:themeColor="text1"/>
          <w:sz w:val="28"/>
          <w:szCs w:val="28"/>
        </w:rPr>
        <w:t xml:space="preserve"> Tích cực quyên góp,</w:t>
      </w:r>
      <w:r w:rsidR="009F13AF">
        <w:rPr>
          <w:color w:val="000000" w:themeColor="text1"/>
          <w:sz w:val="28"/>
          <w:szCs w:val="28"/>
        </w:rPr>
        <w:t xml:space="preserve"> </w:t>
      </w:r>
      <w:r w:rsidR="00DA1AB8">
        <w:rPr>
          <w:color w:val="000000" w:themeColor="text1"/>
          <w:sz w:val="28"/>
          <w:szCs w:val="28"/>
        </w:rPr>
        <w:t>ủng hộ sách báo cho thư viện nhà trường.</w:t>
      </w:r>
    </w:p>
    <w:p w:rsidR="001F761A" w:rsidRDefault="00477C86" w:rsidP="00BC25FA">
      <w:pPr>
        <w:widowControl w:val="0"/>
        <w:pBdr>
          <w:top w:val="nil"/>
          <w:left w:val="nil"/>
          <w:bottom w:val="nil"/>
          <w:right w:val="nil"/>
          <w:between w:val="nil"/>
        </w:pBdr>
        <w:spacing w:line="276" w:lineRule="auto"/>
        <w:jc w:val="both"/>
        <w:rPr>
          <w:color w:val="000000" w:themeColor="text1"/>
          <w:sz w:val="28"/>
          <w:szCs w:val="28"/>
        </w:rPr>
      </w:pPr>
      <w:r>
        <w:rPr>
          <w:color w:val="000000" w:themeColor="text1"/>
          <w:sz w:val="28"/>
          <w:szCs w:val="28"/>
        </w:rPr>
        <w:t xml:space="preserve">   </w:t>
      </w:r>
      <w:r w:rsidR="00631938">
        <w:rPr>
          <w:color w:val="000000" w:themeColor="text1"/>
          <w:sz w:val="28"/>
          <w:szCs w:val="28"/>
        </w:rPr>
        <w:t xml:space="preserve">- </w:t>
      </w:r>
      <w:r w:rsidR="009F13AF">
        <w:rPr>
          <w:color w:val="000000" w:themeColor="text1"/>
          <w:sz w:val="28"/>
          <w:szCs w:val="28"/>
        </w:rPr>
        <w:t xml:space="preserve"> Chấp hành tốt nội quy trường lớp, nội quy thư viện.</w:t>
      </w:r>
    </w:p>
    <w:p w:rsidR="001F761A" w:rsidRPr="002E4644" w:rsidRDefault="001F761A" w:rsidP="00BC25FA">
      <w:pPr>
        <w:spacing w:before="120" w:after="120" w:line="276" w:lineRule="auto"/>
        <w:jc w:val="both"/>
        <w:rPr>
          <w:sz w:val="28"/>
          <w:szCs w:val="28"/>
        </w:rPr>
      </w:pPr>
    </w:p>
    <w:p w:rsidR="00DC057E" w:rsidRPr="00B02EED" w:rsidRDefault="00DC057E" w:rsidP="00BC25FA">
      <w:pPr>
        <w:spacing w:before="120" w:after="120" w:line="276" w:lineRule="auto"/>
        <w:ind w:left="360"/>
        <w:jc w:val="center"/>
        <w:rPr>
          <w:b/>
          <w:sz w:val="28"/>
          <w:szCs w:val="28"/>
        </w:rPr>
      </w:pPr>
      <w:r w:rsidRPr="00B02EED">
        <w:rPr>
          <w:b/>
          <w:sz w:val="28"/>
          <w:szCs w:val="28"/>
        </w:rPr>
        <w:t>LỊCH LÀM VIỆC TRONG TUẦN</w:t>
      </w:r>
    </w:p>
    <w:tbl>
      <w:tblPr>
        <w:tblW w:w="97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009"/>
        <w:gridCol w:w="5529"/>
      </w:tblGrid>
      <w:tr w:rsidR="00DC057E" w:rsidRPr="00B02EED" w:rsidTr="00F15C7E">
        <w:trPr>
          <w:trHeight w:val="1006"/>
        </w:trPr>
        <w:tc>
          <w:tcPr>
            <w:tcW w:w="2162" w:type="dxa"/>
            <w:shd w:val="clear" w:color="auto" w:fill="auto"/>
          </w:tcPr>
          <w:p w:rsidR="00DC057E" w:rsidRPr="00B02EED" w:rsidRDefault="00DC057E" w:rsidP="00BC25FA">
            <w:pPr>
              <w:spacing w:before="120" w:after="120" w:line="276" w:lineRule="auto"/>
              <w:jc w:val="center"/>
              <w:rPr>
                <w:b/>
                <w:sz w:val="28"/>
                <w:szCs w:val="28"/>
              </w:rPr>
            </w:pPr>
            <w:r w:rsidRPr="00B02EED">
              <w:rPr>
                <w:b/>
                <w:sz w:val="28"/>
                <w:szCs w:val="28"/>
              </w:rPr>
              <w:t>Thứ</w:t>
            </w:r>
          </w:p>
        </w:tc>
        <w:tc>
          <w:tcPr>
            <w:tcW w:w="2009" w:type="dxa"/>
            <w:shd w:val="clear" w:color="auto" w:fill="auto"/>
          </w:tcPr>
          <w:p w:rsidR="00DC057E" w:rsidRPr="00B02EED" w:rsidRDefault="00DC057E" w:rsidP="00BC25FA">
            <w:pPr>
              <w:spacing w:before="120" w:after="120" w:line="276" w:lineRule="auto"/>
              <w:jc w:val="center"/>
              <w:rPr>
                <w:b/>
                <w:sz w:val="28"/>
                <w:szCs w:val="28"/>
              </w:rPr>
            </w:pPr>
            <w:r>
              <w:rPr>
                <w:b/>
                <w:sz w:val="28"/>
                <w:szCs w:val="28"/>
              </w:rPr>
              <w:t>Lớp</w:t>
            </w:r>
          </w:p>
        </w:tc>
        <w:tc>
          <w:tcPr>
            <w:tcW w:w="5529" w:type="dxa"/>
            <w:shd w:val="clear" w:color="auto" w:fill="auto"/>
          </w:tcPr>
          <w:p w:rsidR="00DC057E" w:rsidRPr="00B02EED" w:rsidRDefault="00DC057E" w:rsidP="00BC25FA">
            <w:pPr>
              <w:spacing w:before="120" w:after="120" w:line="276" w:lineRule="auto"/>
              <w:jc w:val="center"/>
              <w:rPr>
                <w:b/>
                <w:sz w:val="28"/>
                <w:szCs w:val="28"/>
              </w:rPr>
            </w:pPr>
            <w:r w:rsidRPr="00B02EED">
              <w:rPr>
                <w:b/>
                <w:sz w:val="28"/>
                <w:szCs w:val="28"/>
              </w:rPr>
              <w:t>Nội dung công việc</w:t>
            </w:r>
          </w:p>
        </w:tc>
      </w:tr>
      <w:tr w:rsidR="00DC057E" w:rsidRPr="00B02EED" w:rsidTr="00BE601F">
        <w:trPr>
          <w:trHeight w:val="792"/>
        </w:trPr>
        <w:tc>
          <w:tcPr>
            <w:tcW w:w="2162" w:type="dxa"/>
            <w:shd w:val="clear" w:color="auto" w:fill="auto"/>
          </w:tcPr>
          <w:p w:rsidR="00DC057E" w:rsidRPr="00B02EED" w:rsidRDefault="00DC057E" w:rsidP="00BC25FA">
            <w:pPr>
              <w:spacing w:before="120" w:after="120" w:line="276" w:lineRule="auto"/>
              <w:jc w:val="center"/>
              <w:rPr>
                <w:sz w:val="28"/>
                <w:szCs w:val="28"/>
              </w:rPr>
            </w:pPr>
            <w:r w:rsidRPr="00B02EED">
              <w:rPr>
                <w:sz w:val="28"/>
                <w:szCs w:val="28"/>
              </w:rPr>
              <w:t>Thứ 2</w:t>
            </w:r>
          </w:p>
        </w:tc>
        <w:tc>
          <w:tcPr>
            <w:tcW w:w="2009" w:type="dxa"/>
            <w:shd w:val="clear" w:color="auto" w:fill="auto"/>
          </w:tcPr>
          <w:p w:rsidR="00DC057E" w:rsidRPr="00B02EED" w:rsidRDefault="00DC057E" w:rsidP="00BC25FA">
            <w:pPr>
              <w:spacing w:before="120" w:after="120" w:line="276" w:lineRule="auto"/>
              <w:jc w:val="center"/>
              <w:rPr>
                <w:sz w:val="28"/>
                <w:szCs w:val="28"/>
              </w:rPr>
            </w:pPr>
            <w:r>
              <w:rPr>
                <w:sz w:val="28"/>
                <w:szCs w:val="28"/>
              </w:rPr>
              <w:t>6A; 6B; 6C</w:t>
            </w:r>
            <w:r w:rsidR="00F15C7E">
              <w:rPr>
                <w:sz w:val="28"/>
                <w:szCs w:val="28"/>
              </w:rPr>
              <w:t>;6D</w:t>
            </w:r>
          </w:p>
        </w:tc>
        <w:tc>
          <w:tcPr>
            <w:tcW w:w="5529" w:type="dxa"/>
            <w:shd w:val="clear" w:color="auto" w:fill="auto"/>
          </w:tcPr>
          <w:p w:rsidR="00DC057E" w:rsidRPr="00B02EED" w:rsidRDefault="00DC057E" w:rsidP="00BC25FA">
            <w:pPr>
              <w:numPr>
                <w:ilvl w:val="0"/>
                <w:numId w:val="1"/>
              </w:numPr>
              <w:spacing w:before="120" w:after="120" w:line="276" w:lineRule="auto"/>
              <w:jc w:val="both"/>
              <w:rPr>
                <w:sz w:val="28"/>
                <w:szCs w:val="28"/>
              </w:rPr>
            </w:pPr>
            <w:r>
              <w:rPr>
                <w:sz w:val="28"/>
                <w:szCs w:val="28"/>
              </w:rPr>
              <w:t>Học sinh mượn, trả</w:t>
            </w:r>
            <w:r w:rsidR="00F15C7E">
              <w:rPr>
                <w:sz w:val="28"/>
                <w:szCs w:val="28"/>
              </w:rPr>
              <w:t>, đọc</w:t>
            </w:r>
            <w:r>
              <w:rPr>
                <w:sz w:val="28"/>
                <w:szCs w:val="28"/>
              </w:rPr>
              <w:t xml:space="preserve"> sách</w:t>
            </w:r>
            <w:r w:rsidR="00F15C7E">
              <w:rPr>
                <w:sz w:val="28"/>
                <w:szCs w:val="28"/>
              </w:rPr>
              <w:t xml:space="preserve"> tại thư viện</w:t>
            </w:r>
            <w:r>
              <w:rPr>
                <w:sz w:val="28"/>
                <w:szCs w:val="28"/>
              </w:rPr>
              <w:t>.</w:t>
            </w:r>
          </w:p>
        </w:tc>
      </w:tr>
      <w:tr w:rsidR="00DC057E" w:rsidRPr="00B02EED" w:rsidTr="00BE601F">
        <w:trPr>
          <w:trHeight w:val="704"/>
        </w:trPr>
        <w:tc>
          <w:tcPr>
            <w:tcW w:w="2162" w:type="dxa"/>
            <w:shd w:val="clear" w:color="auto" w:fill="auto"/>
          </w:tcPr>
          <w:p w:rsidR="00DC057E" w:rsidRPr="00B02EED" w:rsidRDefault="00DC057E" w:rsidP="00BC25FA">
            <w:pPr>
              <w:spacing w:before="120" w:after="120" w:line="276" w:lineRule="auto"/>
              <w:jc w:val="center"/>
              <w:rPr>
                <w:sz w:val="28"/>
                <w:szCs w:val="28"/>
              </w:rPr>
            </w:pPr>
            <w:r w:rsidRPr="00B02EED">
              <w:rPr>
                <w:sz w:val="28"/>
                <w:szCs w:val="28"/>
              </w:rPr>
              <w:t>Thứ 3</w:t>
            </w:r>
          </w:p>
        </w:tc>
        <w:tc>
          <w:tcPr>
            <w:tcW w:w="2009" w:type="dxa"/>
            <w:shd w:val="clear" w:color="auto" w:fill="auto"/>
          </w:tcPr>
          <w:p w:rsidR="00DC057E" w:rsidRPr="00B02EED" w:rsidRDefault="00DC057E" w:rsidP="00BC25FA">
            <w:pPr>
              <w:spacing w:before="120" w:after="120" w:line="276" w:lineRule="auto"/>
              <w:jc w:val="center"/>
              <w:rPr>
                <w:sz w:val="28"/>
                <w:szCs w:val="28"/>
              </w:rPr>
            </w:pPr>
            <w:r>
              <w:rPr>
                <w:sz w:val="28"/>
                <w:szCs w:val="28"/>
              </w:rPr>
              <w:t>7A; 7B; 7C</w:t>
            </w:r>
            <w:r w:rsidR="00E95B65">
              <w:rPr>
                <w:sz w:val="28"/>
                <w:szCs w:val="28"/>
              </w:rPr>
              <w:t>, 7D</w:t>
            </w:r>
          </w:p>
        </w:tc>
        <w:tc>
          <w:tcPr>
            <w:tcW w:w="5529" w:type="dxa"/>
            <w:shd w:val="clear" w:color="auto" w:fill="auto"/>
          </w:tcPr>
          <w:p w:rsidR="00DC057E" w:rsidRPr="00B02EED" w:rsidRDefault="00F15C7E" w:rsidP="00BC25FA">
            <w:pPr>
              <w:numPr>
                <w:ilvl w:val="0"/>
                <w:numId w:val="1"/>
              </w:numPr>
              <w:spacing w:before="120" w:after="120" w:line="276" w:lineRule="auto"/>
              <w:jc w:val="both"/>
              <w:rPr>
                <w:sz w:val="28"/>
                <w:szCs w:val="28"/>
              </w:rPr>
            </w:pPr>
            <w:r>
              <w:rPr>
                <w:sz w:val="28"/>
                <w:szCs w:val="28"/>
              </w:rPr>
              <w:t>Học sinh mượn, trả, đọc sách tại thư viện</w:t>
            </w:r>
          </w:p>
        </w:tc>
      </w:tr>
      <w:tr w:rsidR="00DC057E" w:rsidRPr="00B02EED" w:rsidTr="00BE601F">
        <w:trPr>
          <w:trHeight w:val="687"/>
        </w:trPr>
        <w:tc>
          <w:tcPr>
            <w:tcW w:w="2162" w:type="dxa"/>
            <w:shd w:val="clear" w:color="auto" w:fill="auto"/>
          </w:tcPr>
          <w:p w:rsidR="00DC057E" w:rsidRPr="00B02EED" w:rsidRDefault="00DC057E" w:rsidP="00BC25FA">
            <w:pPr>
              <w:spacing w:before="120" w:after="120" w:line="276" w:lineRule="auto"/>
              <w:jc w:val="center"/>
              <w:rPr>
                <w:sz w:val="28"/>
                <w:szCs w:val="28"/>
              </w:rPr>
            </w:pPr>
            <w:r w:rsidRPr="00B02EED">
              <w:rPr>
                <w:sz w:val="28"/>
                <w:szCs w:val="28"/>
              </w:rPr>
              <w:t>Thứ 4</w:t>
            </w:r>
          </w:p>
        </w:tc>
        <w:tc>
          <w:tcPr>
            <w:tcW w:w="2009" w:type="dxa"/>
            <w:shd w:val="clear" w:color="auto" w:fill="auto"/>
          </w:tcPr>
          <w:p w:rsidR="00DC057E" w:rsidRPr="0099676D" w:rsidRDefault="00DC057E" w:rsidP="00BC25FA">
            <w:pPr>
              <w:spacing w:before="120" w:after="120" w:line="276" w:lineRule="auto"/>
              <w:jc w:val="center"/>
              <w:rPr>
                <w:sz w:val="28"/>
                <w:szCs w:val="28"/>
                <w:lang w:val="vi-VN"/>
              </w:rPr>
            </w:pPr>
            <w:r>
              <w:rPr>
                <w:sz w:val="28"/>
                <w:szCs w:val="28"/>
              </w:rPr>
              <w:t>8A; 8B; 8C</w:t>
            </w:r>
            <w:r w:rsidR="0099676D">
              <w:rPr>
                <w:sz w:val="28"/>
                <w:szCs w:val="28"/>
                <w:lang w:val="vi-VN"/>
              </w:rPr>
              <w:t>,8D</w:t>
            </w:r>
          </w:p>
        </w:tc>
        <w:tc>
          <w:tcPr>
            <w:tcW w:w="5529" w:type="dxa"/>
            <w:shd w:val="clear" w:color="auto" w:fill="auto"/>
          </w:tcPr>
          <w:p w:rsidR="00DC057E" w:rsidRPr="00B02EED" w:rsidRDefault="00F15C7E" w:rsidP="00BC25FA">
            <w:pPr>
              <w:numPr>
                <w:ilvl w:val="0"/>
                <w:numId w:val="1"/>
              </w:numPr>
              <w:spacing w:before="120" w:after="120" w:line="276" w:lineRule="auto"/>
              <w:jc w:val="both"/>
              <w:rPr>
                <w:sz w:val="28"/>
                <w:szCs w:val="28"/>
              </w:rPr>
            </w:pPr>
            <w:r>
              <w:rPr>
                <w:sz w:val="28"/>
                <w:szCs w:val="28"/>
              </w:rPr>
              <w:t>Học sinh mượn, trả, đọc sách tại thư viện</w:t>
            </w:r>
          </w:p>
        </w:tc>
      </w:tr>
      <w:tr w:rsidR="00DC057E" w:rsidRPr="00B02EED" w:rsidTr="00BE601F">
        <w:trPr>
          <w:trHeight w:val="655"/>
        </w:trPr>
        <w:tc>
          <w:tcPr>
            <w:tcW w:w="2162" w:type="dxa"/>
            <w:shd w:val="clear" w:color="auto" w:fill="auto"/>
          </w:tcPr>
          <w:p w:rsidR="00DC057E" w:rsidRPr="00B02EED" w:rsidRDefault="00DC057E" w:rsidP="00BC25FA">
            <w:pPr>
              <w:spacing w:before="120" w:after="120" w:line="276" w:lineRule="auto"/>
              <w:jc w:val="center"/>
              <w:rPr>
                <w:sz w:val="28"/>
                <w:szCs w:val="28"/>
              </w:rPr>
            </w:pPr>
            <w:r w:rsidRPr="00B02EED">
              <w:rPr>
                <w:sz w:val="28"/>
                <w:szCs w:val="28"/>
              </w:rPr>
              <w:t>Thứ 5</w:t>
            </w:r>
          </w:p>
        </w:tc>
        <w:tc>
          <w:tcPr>
            <w:tcW w:w="2009" w:type="dxa"/>
            <w:shd w:val="clear" w:color="auto" w:fill="auto"/>
          </w:tcPr>
          <w:p w:rsidR="00DC057E" w:rsidRPr="00B02EED" w:rsidRDefault="00DC057E" w:rsidP="00BC25FA">
            <w:pPr>
              <w:spacing w:before="120" w:after="120" w:line="276" w:lineRule="auto"/>
              <w:jc w:val="center"/>
              <w:rPr>
                <w:sz w:val="28"/>
                <w:szCs w:val="28"/>
              </w:rPr>
            </w:pPr>
            <w:r>
              <w:rPr>
                <w:sz w:val="28"/>
                <w:szCs w:val="28"/>
              </w:rPr>
              <w:t>CB, GV, NV</w:t>
            </w:r>
          </w:p>
        </w:tc>
        <w:tc>
          <w:tcPr>
            <w:tcW w:w="5529" w:type="dxa"/>
            <w:shd w:val="clear" w:color="auto" w:fill="auto"/>
          </w:tcPr>
          <w:p w:rsidR="00DC057E" w:rsidRPr="00A02C2C" w:rsidRDefault="00F15C7E" w:rsidP="00BC25FA">
            <w:pPr>
              <w:pStyle w:val="ListParagraph"/>
              <w:numPr>
                <w:ilvl w:val="0"/>
                <w:numId w:val="1"/>
              </w:numPr>
              <w:spacing w:before="120" w:after="120" w:line="276" w:lineRule="auto"/>
              <w:jc w:val="both"/>
              <w:rPr>
                <w:sz w:val="28"/>
                <w:szCs w:val="28"/>
              </w:rPr>
            </w:pPr>
            <w:r>
              <w:rPr>
                <w:sz w:val="28"/>
                <w:szCs w:val="28"/>
              </w:rPr>
              <w:t>Học sinh mượn, trả, đọc sách tại thư viện</w:t>
            </w:r>
          </w:p>
        </w:tc>
      </w:tr>
      <w:tr w:rsidR="00DC057E" w:rsidRPr="00B02EED" w:rsidTr="00BE601F">
        <w:trPr>
          <w:trHeight w:val="764"/>
        </w:trPr>
        <w:tc>
          <w:tcPr>
            <w:tcW w:w="2162" w:type="dxa"/>
            <w:shd w:val="clear" w:color="auto" w:fill="auto"/>
          </w:tcPr>
          <w:p w:rsidR="00DC057E" w:rsidRPr="00B02EED" w:rsidRDefault="00DC057E" w:rsidP="00BC25FA">
            <w:pPr>
              <w:spacing w:before="120" w:after="120" w:line="276" w:lineRule="auto"/>
              <w:jc w:val="center"/>
              <w:rPr>
                <w:sz w:val="28"/>
                <w:szCs w:val="28"/>
              </w:rPr>
            </w:pPr>
            <w:r w:rsidRPr="00B02EED">
              <w:rPr>
                <w:sz w:val="28"/>
                <w:szCs w:val="28"/>
              </w:rPr>
              <w:t>Thứ 6</w:t>
            </w:r>
          </w:p>
        </w:tc>
        <w:tc>
          <w:tcPr>
            <w:tcW w:w="2009" w:type="dxa"/>
            <w:shd w:val="clear" w:color="auto" w:fill="auto"/>
          </w:tcPr>
          <w:p w:rsidR="00DC057E" w:rsidRPr="00B02EED" w:rsidRDefault="00F15C7E" w:rsidP="00BC25FA">
            <w:pPr>
              <w:spacing w:before="120" w:after="120" w:line="276" w:lineRule="auto"/>
              <w:jc w:val="center"/>
              <w:rPr>
                <w:sz w:val="28"/>
                <w:szCs w:val="28"/>
              </w:rPr>
            </w:pPr>
            <w:r>
              <w:rPr>
                <w:sz w:val="28"/>
                <w:szCs w:val="28"/>
              </w:rPr>
              <w:t>9A; 9B; 9C</w:t>
            </w:r>
          </w:p>
        </w:tc>
        <w:tc>
          <w:tcPr>
            <w:tcW w:w="5529" w:type="dxa"/>
            <w:shd w:val="clear" w:color="auto" w:fill="auto"/>
          </w:tcPr>
          <w:p w:rsidR="00DC057E" w:rsidRPr="00B02EED" w:rsidRDefault="00F15C7E" w:rsidP="00BC25FA">
            <w:pPr>
              <w:numPr>
                <w:ilvl w:val="0"/>
                <w:numId w:val="1"/>
              </w:numPr>
              <w:spacing w:before="120" w:after="120" w:line="276" w:lineRule="auto"/>
              <w:jc w:val="both"/>
              <w:rPr>
                <w:sz w:val="28"/>
                <w:szCs w:val="28"/>
              </w:rPr>
            </w:pPr>
            <w:r>
              <w:rPr>
                <w:sz w:val="28"/>
                <w:szCs w:val="28"/>
              </w:rPr>
              <w:t>Học sinh mượn, trả, đọc sách tại thư viện</w:t>
            </w:r>
          </w:p>
        </w:tc>
      </w:tr>
      <w:tr w:rsidR="00DC057E" w:rsidRPr="00B02EED" w:rsidTr="00BE601F">
        <w:trPr>
          <w:trHeight w:val="719"/>
        </w:trPr>
        <w:tc>
          <w:tcPr>
            <w:tcW w:w="2162" w:type="dxa"/>
            <w:shd w:val="clear" w:color="auto" w:fill="auto"/>
          </w:tcPr>
          <w:p w:rsidR="00DC057E" w:rsidRPr="00B02EED" w:rsidRDefault="00DC057E" w:rsidP="00BC25FA">
            <w:pPr>
              <w:spacing w:before="120" w:after="120" w:line="276" w:lineRule="auto"/>
              <w:jc w:val="center"/>
              <w:rPr>
                <w:sz w:val="28"/>
                <w:szCs w:val="28"/>
              </w:rPr>
            </w:pPr>
            <w:r w:rsidRPr="00B02EED">
              <w:rPr>
                <w:sz w:val="28"/>
                <w:szCs w:val="28"/>
              </w:rPr>
              <w:t>Thứ 7</w:t>
            </w:r>
          </w:p>
        </w:tc>
        <w:tc>
          <w:tcPr>
            <w:tcW w:w="2009" w:type="dxa"/>
            <w:shd w:val="clear" w:color="auto" w:fill="auto"/>
          </w:tcPr>
          <w:p w:rsidR="00DC057E" w:rsidRPr="00B02EED" w:rsidRDefault="00DC057E" w:rsidP="00BC25FA">
            <w:pPr>
              <w:spacing w:before="120" w:after="120" w:line="276" w:lineRule="auto"/>
              <w:jc w:val="center"/>
              <w:rPr>
                <w:sz w:val="28"/>
                <w:szCs w:val="28"/>
              </w:rPr>
            </w:pPr>
            <w:r>
              <w:rPr>
                <w:sz w:val="28"/>
                <w:szCs w:val="28"/>
              </w:rPr>
              <w:t>NVTV</w:t>
            </w:r>
          </w:p>
        </w:tc>
        <w:tc>
          <w:tcPr>
            <w:tcW w:w="5529" w:type="dxa"/>
            <w:shd w:val="clear" w:color="auto" w:fill="auto"/>
          </w:tcPr>
          <w:p w:rsidR="00DC057E" w:rsidRPr="00B02EED" w:rsidRDefault="00DC057E" w:rsidP="00BC25FA">
            <w:pPr>
              <w:numPr>
                <w:ilvl w:val="0"/>
                <w:numId w:val="1"/>
              </w:numPr>
              <w:spacing w:before="120" w:after="120" w:line="276" w:lineRule="auto"/>
              <w:jc w:val="both"/>
              <w:rPr>
                <w:sz w:val="28"/>
                <w:szCs w:val="28"/>
              </w:rPr>
            </w:pPr>
            <w:r>
              <w:rPr>
                <w:sz w:val="28"/>
                <w:szCs w:val="28"/>
              </w:rPr>
              <w:t>NVTV l</w:t>
            </w:r>
            <w:r w:rsidRPr="00B02EED">
              <w:rPr>
                <w:sz w:val="28"/>
                <w:szCs w:val="28"/>
              </w:rPr>
              <w:t>àm nghiệp vụ.</w:t>
            </w:r>
          </w:p>
        </w:tc>
      </w:tr>
    </w:tbl>
    <w:p w:rsidR="00114439" w:rsidRDefault="00114439" w:rsidP="002D7C67">
      <w:pPr>
        <w:spacing w:before="120" w:after="120"/>
        <w:rPr>
          <w:b/>
          <w:sz w:val="28"/>
          <w:szCs w:val="28"/>
        </w:rPr>
      </w:pPr>
    </w:p>
    <w:p w:rsidR="00DC057E" w:rsidRPr="00B02EED" w:rsidRDefault="009F13AF" w:rsidP="00596093">
      <w:pPr>
        <w:spacing w:before="120" w:after="120"/>
        <w:jc w:val="center"/>
        <w:rPr>
          <w:b/>
          <w:sz w:val="28"/>
          <w:szCs w:val="28"/>
        </w:rPr>
      </w:pPr>
      <w:r>
        <w:rPr>
          <w:b/>
          <w:sz w:val="28"/>
          <w:szCs w:val="28"/>
        </w:rPr>
        <w:t>V</w:t>
      </w:r>
      <w:r w:rsidR="00DC057E" w:rsidRPr="00B02EED">
        <w:rPr>
          <w:b/>
          <w:sz w:val="28"/>
          <w:szCs w:val="28"/>
        </w:rPr>
        <w:t>. KẾ HOẠCH CỤ THỂ HÀNG THÁNG</w:t>
      </w:r>
    </w:p>
    <w:p w:rsidR="00DC057E" w:rsidRPr="00B02EED" w:rsidRDefault="00DC057E" w:rsidP="004541FB">
      <w:pPr>
        <w:spacing w:before="120" w:after="120"/>
        <w:jc w:val="center"/>
        <w:rPr>
          <w:b/>
          <w:sz w:val="28"/>
          <w:szCs w:val="28"/>
        </w:rPr>
      </w:pP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2177"/>
        <w:gridCol w:w="3699"/>
        <w:gridCol w:w="1427"/>
        <w:gridCol w:w="844"/>
        <w:gridCol w:w="886"/>
      </w:tblGrid>
      <w:tr w:rsidR="00DC057E" w:rsidRPr="00B02EED" w:rsidTr="00091AA8">
        <w:tc>
          <w:tcPr>
            <w:tcW w:w="1204" w:type="dxa"/>
            <w:shd w:val="clear" w:color="auto" w:fill="auto"/>
          </w:tcPr>
          <w:p w:rsidR="00DC057E" w:rsidRPr="00B02EED" w:rsidRDefault="00DC057E" w:rsidP="004541FB">
            <w:pPr>
              <w:spacing w:before="120" w:after="120"/>
              <w:jc w:val="center"/>
              <w:rPr>
                <w:b/>
                <w:sz w:val="28"/>
                <w:szCs w:val="28"/>
              </w:rPr>
            </w:pPr>
            <w:r w:rsidRPr="00B02EED">
              <w:rPr>
                <w:b/>
                <w:sz w:val="28"/>
                <w:szCs w:val="28"/>
              </w:rPr>
              <w:t>Tháng</w:t>
            </w:r>
          </w:p>
        </w:tc>
        <w:tc>
          <w:tcPr>
            <w:tcW w:w="5876" w:type="dxa"/>
            <w:gridSpan w:val="2"/>
            <w:shd w:val="clear" w:color="auto" w:fill="auto"/>
          </w:tcPr>
          <w:p w:rsidR="00DC057E" w:rsidRPr="00B02EED" w:rsidRDefault="00DC057E" w:rsidP="004541FB">
            <w:pPr>
              <w:spacing w:before="120" w:after="120"/>
              <w:jc w:val="center"/>
              <w:rPr>
                <w:b/>
                <w:sz w:val="28"/>
                <w:szCs w:val="28"/>
              </w:rPr>
            </w:pPr>
            <w:r w:rsidRPr="00B02EED">
              <w:rPr>
                <w:b/>
                <w:sz w:val="28"/>
                <w:szCs w:val="28"/>
              </w:rPr>
              <w:t>Nội dung</w:t>
            </w:r>
          </w:p>
        </w:tc>
        <w:tc>
          <w:tcPr>
            <w:tcW w:w="1427" w:type="dxa"/>
            <w:shd w:val="clear" w:color="auto" w:fill="auto"/>
          </w:tcPr>
          <w:p w:rsidR="00DC057E" w:rsidRPr="00B02EED" w:rsidRDefault="00DC057E" w:rsidP="004541FB">
            <w:pPr>
              <w:spacing w:before="120" w:after="120"/>
              <w:jc w:val="center"/>
              <w:rPr>
                <w:b/>
                <w:sz w:val="28"/>
                <w:szCs w:val="28"/>
              </w:rPr>
            </w:pPr>
            <w:r>
              <w:rPr>
                <w:b/>
                <w:sz w:val="28"/>
                <w:szCs w:val="28"/>
              </w:rPr>
              <w:t>Thực hiện</w:t>
            </w:r>
          </w:p>
        </w:tc>
        <w:tc>
          <w:tcPr>
            <w:tcW w:w="1730" w:type="dxa"/>
            <w:gridSpan w:val="2"/>
          </w:tcPr>
          <w:p w:rsidR="00DC057E" w:rsidRPr="00B02EED" w:rsidRDefault="00DC057E" w:rsidP="004541FB">
            <w:pPr>
              <w:spacing w:before="120" w:after="120"/>
              <w:jc w:val="center"/>
              <w:rPr>
                <w:b/>
                <w:sz w:val="28"/>
                <w:szCs w:val="28"/>
              </w:rPr>
            </w:pPr>
            <w:r>
              <w:rPr>
                <w:b/>
                <w:sz w:val="28"/>
                <w:szCs w:val="28"/>
              </w:rPr>
              <w:t>Kết quả</w:t>
            </w:r>
          </w:p>
        </w:tc>
      </w:tr>
      <w:tr w:rsidR="00DC057E" w:rsidRPr="00B02EED" w:rsidTr="00091AA8">
        <w:tc>
          <w:tcPr>
            <w:tcW w:w="1204" w:type="dxa"/>
            <w:shd w:val="clear" w:color="auto" w:fill="auto"/>
          </w:tcPr>
          <w:p w:rsidR="00DC057E" w:rsidRPr="00B02EED"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4541FB" w:rsidRDefault="004541FB" w:rsidP="004541FB">
            <w:pPr>
              <w:spacing w:before="120" w:after="120"/>
              <w:rPr>
                <w:sz w:val="28"/>
                <w:szCs w:val="28"/>
              </w:rPr>
            </w:pPr>
          </w:p>
          <w:p w:rsidR="004541FB" w:rsidRDefault="004541FB" w:rsidP="004541FB">
            <w:pPr>
              <w:spacing w:before="120" w:after="120"/>
              <w:rPr>
                <w:sz w:val="28"/>
                <w:szCs w:val="28"/>
              </w:rPr>
            </w:pPr>
          </w:p>
          <w:p w:rsidR="004541FB" w:rsidRPr="00B02EED" w:rsidRDefault="004541FB" w:rsidP="004541FB">
            <w:pPr>
              <w:spacing w:before="120" w:after="120"/>
              <w:rPr>
                <w:sz w:val="28"/>
                <w:szCs w:val="28"/>
              </w:rPr>
            </w:pPr>
          </w:p>
          <w:p w:rsidR="00DC057E" w:rsidRPr="00B02EED" w:rsidRDefault="00DC057E" w:rsidP="004541FB">
            <w:pPr>
              <w:spacing w:before="120" w:after="120"/>
              <w:jc w:val="center"/>
              <w:rPr>
                <w:sz w:val="28"/>
                <w:szCs w:val="28"/>
              </w:rPr>
            </w:pPr>
            <w:r>
              <w:rPr>
                <w:sz w:val="28"/>
                <w:szCs w:val="28"/>
              </w:rPr>
              <w:t>Tháng</w:t>
            </w:r>
            <w:r w:rsidR="001F761A">
              <w:rPr>
                <w:sz w:val="28"/>
                <w:szCs w:val="28"/>
              </w:rPr>
              <w:t xml:space="preserve"> </w:t>
            </w:r>
            <w:r w:rsidR="00114439">
              <w:rPr>
                <w:sz w:val="28"/>
                <w:szCs w:val="28"/>
              </w:rPr>
              <w:t>9/2025</w:t>
            </w:r>
          </w:p>
        </w:tc>
        <w:tc>
          <w:tcPr>
            <w:tcW w:w="5876" w:type="dxa"/>
            <w:gridSpan w:val="2"/>
            <w:shd w:val="clear" w:color="auto" w:fill="auto"/>
          </w:tcPr>
          <w:p w:rsidR="00DC057E" w:rsidRDefault="00DC057E" w:rsidP="004541FB">
            <w:pPr>
              <w:pStyle w:val="ListParagraph"/>
              <w:numPr>
                <w:ilvl w:val="0"/>
                <w:numId w:val="1"/>
              </w:numPr>
              <w:spacing w:before="120" w:after="120"/>
              <w:jc w:val="both"/>
              <w:rPr>
                <w:sz w:val="28"/>
                <w:szCs w:val="28"/>
              </w:rPr>
            </w:pPr>
            <w:r>
              <w:rPr>
                <w:sz w:val="28"/>
                <w:szCs w:val="28"/>
              </w:rPr>
              <w:lastRenderedPageBreak/>
              <w:t>Lên kế hoạch hoạt động thư viện đầu năm</w:t>
            </w:r>
            <w:r w:rsidR="001F761A">
              <w:rPr>
                <w:sz w:val="28"/>
                <w:szCs w:val="28"/>
              </w:rPr>
              <w:t xml:space="preserve"> 202</w:t>
            </w:r>
            <w:r w:rsidR="00114439">
              <w:rPr>
                <w:sz w:val="28"/>
                <w:szCs w:val="28"/>
                <w:lang w:val="vi-VN"/>
              </w:rPr>
              <w:t>5</w:t>
            </w:r>
            <w:r w:rsidR="00114439">
              <w:rPr>
                <w:sz w:val="28"/>
                <w:szCs w:val="28"/>
              </w:rPr>
              <w:t>-2026</w:t>
            </w:r>
            <w:r w:rsidR="00596093">
              <w:rPr>
                <w:sz w:val="28"/>
                <w:szCs w:val="28"/>
              </w:rPr>
              <w:t>.</w:t>
            </w:r>
          </w:p>
          <w:p w:rsidR="00DC057E" w:rsidRPr="00D07DED" w:rsidRDefault="00DC057E" w:rsidP="004541FB">
            <w:pPr>
              <w:pStyle w:val="ListParagraph"/>
              <w:numPr>
                <w:ilvl w:val="0"/>
                <w:numId w:val="1"/>
              </w:numPr>
              <w:spacing w:before="120" w:after="120"/>
              <w:jc w:val="both"/>
              <w:rPr>
                <w:sz w:val="28"/>
                <w:szCs w:val="28"/>
              </w:rPr>
            </w:pPr>
            <w:r w:rsidRPr="00533212">
              <w:rPr>
                <w:sz w:val="28"/>
                <w:szCs w:val="28"/>
              </w:rPr>
              <w:t xml:space="preserve">Kết hợp với GVCN, đoàn đội kiểm tra SGK, đồ dùng học tập của học sinh. Đảm bảo </w:t>
            </w:r>
            <w:r w:rsidRPr="00533212">
              <w:rPr>
                <w:sz w:val="28"/>
                <w:szCs w:val="28"/>
              </w:rPr>
              <w:lastRenderedPageBreak/>
              <w:t>100% các em có đủ SGK</w:t>
            </w:r>
            <w:r w:rsidR="00596093">
              <w:rPr>
                <w:sz w:val="28"/>
                <w:szCs w:val="28"/>
              </w:rPr>
              <w:t>, đồ dùng học tập</w:t>
            </w:r>
            <w:r w:rsidRPr="00533212">
              <w:rPr>
                <w:sz w:val="28"/>
                <w:szCs w:val="28"/>
              </w:rPr>
              <w:t xml:space="preserve"> vào đầu năm học. </w:t>
            </w:r>
          </w:p>
          <w:p w:rsidR="00DC057E" w:rsidRPr="00B02EED" w:rsidRDefault="00DC057E" w:rsidP="004541FB">
            <w:pPr>
              <w:numPr>
                <w:ilvl w:val="0"/>
                <w:numId w:val="1"/>
              </w:numPr>
              <w:spacing w:before="120" w:after="120"/>
              <w:jc w:val="both"/>
              <w:rPr>
                <w:sz w:val="28"/>
                <w:szCs w:val="28"/>
              </w:rPr>
            </w:pPr>
            <w:r>
              <w:rPr>
                <w:sz w:val="28"/>
                <w:szCs w:val="28"/>
              </w:rPr>
              <w:t>Thành lập t</w:t>
            </w:r>
            <w:r w:rsidR="001F761A">
              <w:rPr>
                <w:sz w:val="28"/>
                <w:szCs w:val="28"/>
              </w:rPr>
              <w:t>ổ công tác thư viên năm học 202</w:t>
            </w:r>
            <w:r w:rsidR="00114439">
              <w:rPr>
                <w:sz w:val="28"/>
                <w:szCs w:val="28"/>
                <w:lang w:val="vi-VN"/>
              </w:rPr>
              <w:t>5</w:t>
            </w:r>
            <w:r w:rsidR="00114439">
              <w:rPr>
                <w:sz w:val="28"/>
                <w:szCs w:val="28"/>
              </w:rPr>
              <w:t>-2026</w:t>
            </w:r>
            <w:r>
              <w:rPr>
                <w:sz w:val="28"/>
                <w:szCs w:val="28"/>
              </w:rPr>
              <w:t>, phân công nhiệm vụ cụ thể cho từng thành viên  hỗ trợ công tác thư viện.</w:t>
            </w:r>
          </w:p>
          <w:p w:rsidR="00DC057E" w:rsidRDefault="00DC057E" w:rsidP="004541FB">
            <w:pPr>
              <w:numPr>
                <w:ilvl w:val="0"/>
                <w:numId w:val="1"/>
              </w:numPr>
              <w:spacing w:before="120" w:after="120"/>
              <w:jc w:val="both"/>
              <w:rPr>
                <w:sz w:val="28"/>
                <w:szCs w:val="28"/>
              </w:rPr>
            </w:pPr>
            <w:r w:rsidRPr="00B02EED">
              <w:rPr>
                <w:sz w:val="28"/>
                <w:szCs w:val="28"/>
              </w:rPr>
              <w:t>Làm thẻ học sinh cho khối 6.</w:t>
            </w:r>
            <w:r>
              <w:rPr>
                <w:sz w:val="28"/>
                <w:szCs w:val="28"/>
              </w:rPr>
              <w:t xml:space="preserve"> Kết hợp với CVCN, đoàn đội hướng dẫn học sinh khối 6 học nội quy thư viện và cách tra cứu sách trong thư viện.</w:t>
            </w:r>
          </w:p>
          <w:p w:rsidR="001F761A" w:rsidRPr="00B02EED" w:rsidRDefault="001F761A" w:rsidP="004541FB">
            <w:pPr>
              <w:numPr>
                <w:ilvl w:val="0"/>
                <w:numId w:val="1"/>
              </w:numPr>
              <w:spacing w:before="120" w:after="120"/>
              <w:jc w:val="both"/>
              <w:rPr>
                <w:sz w:val="28"/>
                <w:szCs w:val="28"/>
              </w:rPr>
            </w:pPr>
            <w:r>
              <w:rPr>
                <w:sz w:val="28"/>
                <w:szCs w:val="28"/>
              </w:rPr>
              <w:t>Vệ sinh sắp xếp kho sách.</w:t>
            </w:r>
          </w:p>
          <w:p w:rsidR="00DC057E" w:rsidRPr="00B02EED" w:rsidRDefault="00DC057E" w:rsidP="004541FB">
            <w:pPr>
              <w:numPr>
                <w:ilvl w:val="0"/>
                <w:numId w:val="1"/>
              </w:numPr>
              <w:spacing w:before="120" w:after="120"/>
              <w:jc w:val="both"/>
              <w:rPr>
                <w:sz w:val="28"/>
                <w:szCs w:val="28"/>
              </w:rPr>
            </w:pPr>
            <w:r w:rsidRPr="00B02EED">
              <w:rPr>
                <w:sz w:val="28"/>
                <w:szCs w:val="28"/>
              </w:rPr>
              <w:t xml:space="preserve">Phân lịch </w:t>
            </w:r>
            <w:r>
              <w:rPr>
                <w:sz w:val="28"/>
                <w:szCs w:val="28"/>
              </w:rPr>
              <w:t>mượn, trả sách</w:t>
            </w:r>
            <w:r w:rsidRPr="00B02EED">
              <w:rPr>
                <w:sz w:val="28"/>
                <w:szCs w:val="28"/>
              </w:rPr>
              <w:t xml:space="preserve"> cụ thể cho giáo vi</w:t>
            </w:r>
            <w:r>
              <w:rPr>
                <w:sz w:val="28"/>
                <w:szCs w:val="28"/>
              </w:rPr>
              <w:t xml:space="preserve">ên, học sinh theo </w:t>
            </w:r>
            <w:r w:rsidR="001F761A">
              <w:rPr>
                <w:sz w:val="28"/>
                <w:szCs w:val="28"/>
              </w:rPr>
              <w:t>ngày</w:t>
            </w:r>
            <w:r w:rsidRPr="00B02EED">
              <w:rPr>
                <w:sz w:val="28"/>
                <w:szCs w:val="28"/>
              </w:rPr>
              <w:t>.</w:t>
            </w:r>
          </w:p>
          <w:p w:rsidR="00DC057E" w:rsidRDefault="00DC057E" w:rsidP="004541FB">
            <w:pPr>
              <w:numPr>
                <w:ilvl w:val="0"/>
                <w:numId w:val="1"/>
              </w:numPr>
              <w:spacing w:before="120" w:after="120"/>
              <w:jc w:val="both"/>
              <w:rPr>
                <w:sz w:val="28"/>
                <w:szCs w:val="28"/>
              </w:rPr>
            </w:pPr>
            <w:r w:rsidRPr="00B02EED">
              <w:rPr>
                <w:sz w:val="28"/>
                <w:szCs w:val="28"/>
              </w:rPr>
              <w:t xml:space="preserve">Tuyên truyền giới thiệu sách </w:t>
            </w:r>
            <w:r>
              <w:rPr>
                <w:sz w:val="28"/>
                <w:szCs w:val="28"/>
              </w:rPr>
              <w:t xml:space="preserve">chủ đề kỷ niệm </w:t>
            </w:r>
            <w:r w:rsidR="00114439">
              <w:rPr>
                <w:sz w:val="28"/>
                <w:szCs w:val="28"/>
                <w:lang w:val="vi-VN"/>
              </w:rPr>
              <w:t xml:space="preserve">80 năm </w:t>
            </w:r>
            <w:r>
              <w:rPr>
                <w:sz w:val="28"/>
                <w:szCs w:val="28"/>
              </w:rPr>
              <w:t xml:space="preserve">Quốc khánh 2/9 và ngày khải giảng năm học mới </w:t>
            </w:r>
            <w:r w:rsidR="001F761A">
              <w:rPr>
                <w:sz w:val="28"/>
                <w:szCs w:val="28"/>
              </w:rPr>
              <w:t>202</w:t>
            </w:r>
            <w:r w:rsidR="00114439">
              <w:rPr>
                <w:sz w:val="28"/>
                <w:szCs w:val="28"/>
              </w:rPr>
              <w:t>5</w:t>
            </w:r>
            <w:r w:rsidR="001F761A">
              <w:rPr>
                <w:sz w:val="28"/>
                <w:szCs w:val="28"/>
              </w:rPr>
              <w:t>-202</w:t>
            </w:r>
            <w:r w:rsidR="00114439">
              <w:rPr>
                <w:sz w:val="28"/>
                <w:szCs w:val="28"/>
              </w:rPr>
              <w:t>6</w:t>
            </w:r>
            <w:r>
              <w:rPr>
                <w:sz w:val="28"/>
                <w:szCs w:val="28"/>
              </w:rPr>
              <w:t>.</w:t>
            </w:r>
          </w:p>
          <w:p w:rsidR="001F761A" w:rsidRDefault="001F761A" w:rsidP="004541FB">
            <w:pPr>
              <w:numPr>
                <w:ilvl w:val="0"/>
                <w:numId w:val="1"/>
              </w:numPr>
              <w:spacing w:before="120" w:after="120"/>
              <w:jc w:val="both"/>
              <w:rPr>
                <w:sz w:val="28"/>
                <w:szCs w:val="28"/>
              </w:rPr>
            </w:pPr>
            <w:r>
              <w:rPr>
                <w:sz w:val="28"/>
                <w:szCs w:val="28"/>
              </w:rPr>
              <w:t xml:space="preserve">Họp tổ thư viện lần </w:t>
            </w:r>
            <w:r w:rsidR="00596093">
              <w:rPr>
                <w:sz w:val="28"/>
                <w:szCs w:val="28"/>
              </w:rPr>
              <w:t>0</w:t>
            </w:r>
            <w:r>
              <w:rPr>
                <w:sz w:val="28"/>
                <w:szCs w:val="28"/>
              </w:rPr>
              <w:t>1</w:t>
            </w:r>
            <w:r w:rsidR="00114439">
              <w:rPr>
                <w:sz w:val="28"/>
                <w:szCs w:val="28"/>
              </w:rPr>
              <w:t xml:space="preserve"> (tháng 9/2025</w:t>
            </w:r>
            <w:r w:rsidR="00596093">
              <w:rPr>
                <w:sz w:val="28"/>
                <w:szCs w:val="28"/>
              </w:rPr>
              <w:t>)</w:t>
            </w:r>
            <w:r>
              <w:rPr>
                <w:sz w:val="28"/>
                <w:szCs w:val="28"/>
              </w:rPr>
              <w:t>.</w:t>
            </w:r>
          </w:p>
          <w:p w:rsidR="001F761A" w:rsidRPr="001F761A" w:rsidRDefault="001F761A" w:rsidP="004541FB">
            <w:pPr>
              <w:numPr>
                <w:ilvl w:val="0"/>
                <w:numId w:val="1"/>
              </w:numPr>
              <w:spacing w:before="120" w:after="120"/>
              <w:jc w:val="both"/>
              <w:rPr>
                <w:sz w:val="28"/>
                <w:szCs w:val="28"/>
              </w:rPr>
            </w:pPr>
            <w:r>
              <w:rPr>
                <w:sz w:val="28"/>
                <w:szCs w:val="28"/>
              </w:rPr>
              <w:t>Phổ biến nội quy, thông báo lịch làm việc của TV, hướng dẫn học sinh lớp 6 các tra cứu, sử dụng tài liệu tại thư viện.</w:t>
            </w:r>
          </w:p>
          <w:p w:rsidR="00DC057E" w:rsidRDefault="00DC057E" w:rsidP="004541FB">
            <w:pPr>
              <w:numPr>
                <w:ilvl w:val="0"/>
                <w:numId w:val="1"/>
              </w:numPr>
              <w:spacing w:before="120" w:after="120"/>
              <w:jc w:val="both"/>
              <w:rPr>
                <w:sz w:val="28"/>
                <w:szCs w:val="28"/>
              </w:rPr>
            </w:pPr>
            <w:r>
              <w:rPr>
                <w:sz w:val="28"/>
                <w:szCs w:val="28"/>
              </w:rPr>
              <w:t>Chuẩn bị tốt hồ sơ, sổ sách theo quy định</w:t>
            </w:r>
            <w:r w:rsidR="001F761A">
              <w:rPr>
                <w:sz w:val="28"/>
                <w:szCs w:val="28"/>
              </w:rPr>
              <w:t xml:space="preserve"> tại Thông tư 16/2022TT-BGDĐT</w:t>
            </w:r>
            <w:r>
              <w:rPr>
                <w:sz w:val="28"/>
                <w:szCs w:val="28"/>
              </w:rPr>
              <w:t>.</w:t>
            </w:r>
          </w:p>
          <w:p w:rsidR="00DA205A" w:rsidRPr="00596093" w:rsidRDefault="00596093" w:rsidP="00DA205A">
            <w:pPr>
              <w:spacing w:before="120" w:after="120"/>
              <w:ind w:left="360"/>
              <w:jc w:val="both"/>
              <w:rPr>
                <w:i/>
                <w:sz w:val="28"/>
                <w:szCs w:val="28"/>
              </w:rPr>
            </w:pPr>
            <w:r w:rsidRPr="00596093">
              <w:rPr>
                <w:i/>
                <w:sz w:val="28"/>
                <w:szCs w:val="28"/>
              </w:rPr>
              <w:t>*Bổ sung nhiệm vụ:</w:t>
            </w:r>
          </w:p>
          <w:p w:rsidR="00114439" w:rsidRPr="00114439" w:rsidRDefault="00DA205A" w:rsidP="002D7C67">
            <w:pPr>
              <w:spacing w:before="120" w:after="120" w:line="360" w:lineRule="auto"/>
              <w:ind w:left="360"/>
              <w:jc w:val="both"/>
              <w:rPr>
                <w:sz w:val="28"/>
                <w:szCs w:val="28"/>
                <w:lang w:val="vi-VN"/>
              </w:rPr>
            </w:pPr>
            <w:r>
              <w:rPr>
                <w:sz w:val="28"/>
                <w:szCs w:val="28"/>
              </w:rPr>
              <w:t>………………………………………………………………………………………………</w:t>
            </w:r>
            <w:r w:rsidR="00114439">
              <w:rPr>
                <w:sz w:val="28"/>
                <w:szCs w:val="28"/>
                <w:lang w:val="vi-VN"/>
              </w:rPr>
              <w:t>.</w:t>
            </w:r>
          </w:p>
        </w:tc>
        <w:tc>
          <w:tcPr>
            <w:tcW w:w="1427" w:type="dxa"/>
            <w:shd w:val="clear" w:color="auto" w:fill="auto"/>
          </w:tcPr>
          <w:p w:rsidR="00DC057E" w:rsidRDefault="00DC057E" w:rsidP="004541FB">
            <w:pPr>
              <w:spacing w:before="120" w:after="120"/>
              <w:jc w:val="center"/>
              <w:rPr>
                <w:sz w:val="28"/>
                <w:szCs w:val="28"/>
              </w:rPr>
            </w:pPr>
          </w:p>
          <w:p w:rsidR="00596093" w:rsidRDefault="00596093" w:rsidP="004541FB">
            <w:pPr>
              <w:spacing w:before="120" w:after="120"/>
              <w:jc w:val="center"/>
              <w:rPr>
                <w:sz w:val="28"/>
                <w:szCs w:val="28"/>
              </w:rPr>
            </w:pPr>
          </w:p>
          <w:p w:rsidR="00DC057E" w:rsidRPr="000C2B6D" w:rsidRDefault="00DC057E" w:rsidP="004541FB">
            <w:pPr>
              <w:spacing w:before="120" w:after="120"/>
              <w:rPr>
                <w:sz w:val="28"/>
                <w:szCs w:val="28"/>
              </w:rPr>
            </w:pPr>
            <w:r w:rsidRPr="000C2B6D">
              <w:rPr>
                <w:sz w:val="28"/>
                <w:szCs w:val="28"/>
              </w:rPr>
              <w:lastRenderedPageBreak/>
              <w:t>TV,TPT, CVCN</w:t>
            </w:r>
          </w:p>
          <w:p w:rsidR="00DC057E" w:rsidRPr="00D81127" w:rsidRDefault="00DC057E" w:rsidP="004541FB">
            <w:pPr>
              <w:pStyle w:val="ListParagraph"/>
              <w:jc w:val="center"/>
              <w:rPr>
                <w:sz w:val="28"/>
                <w:szCs w:val="28"/>
              </w:rPr>
            </w:pPr>
          </w:p>
          <w:p w:rsidR="00596093" w:rsidRDefault="00596093" w:rsidP="004541FB">
            <w:pPr>
              <w:spacing w:before="120" w:after="120"/>
              <w:rPr>
                <w:sz w:val="28"/>
                <w:szCs w:val="28"/>
              </w:rPr>
            </w:pPr>
          </w:p>
          <w:p w:rsidR="00596093" w:rsidRDefault="00596093" w:rsidP="004541FB">
            <w:pPr>
              <w:spacing w:before="120" w:after="120"/>
              <w:rPr>
                <w:sz w:val="28"/>
                <w:szCs w:val="28"/>
              </w:rPr>
            </w:pPr>
          </w:p>
          <w:p w:rsidR="00596093" w:rsidRDefault="00596093" w:rsidP="004541FB">
            <w:pPr>
              <w:spacing w:before="120" w:after="120"/>
              <w:rPr>
                <w:sz w:val="28"/>
                <w:szCs w:val="28"/>
              </w:rPr>
            </w:pPr>
          </w:p>
          <w:p w:rsidR="00DC057E" w:rsidRPr="000C2B6D" w:rsidRDefault="00DC057E" w:rsidP="004541FB">
            <w:pPr>
              <w:spacing w:before="120" w:after="120"/>
              <w:rPr>
                <w:sz w:val="28"/>
                <w:szCs w:val="28"/>
              </w:rPr>
            </w:pPr>
            <w:r w:rsidRPr="000C2B6D">
              <w:rPr>
                <w:sz w:val="28"/>
                <w:szCs w:val="28"/>
              </w:rPr>
              <w:t>Đ,c Hoài</w:t>
            </w: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pStyle w:val="ListParagraph"/>
              <w:spacing w:before="120" w:after="120"/>
              <w:jc w:val="center"/>
              <w:rPr>
                <w:sz w:val="28"/>
                <w:szCs w:val="28"/>
              </w:rPr>
            </w:pPr>
          </w:p>
          <w:p w:rsidR="00DC057E" w:rsidRDefault="00DC057E" w:rsidP="004541FB">
            <w:pPr>
              <w:pStyle w:val="ListParagraph"/>
              <w:spacing w:before="120" w:after="120"/>
              <w:jc w:val="center"/>
              <w:rPr>
                <w:sz w:val="28"/>
                <w:szCs w:val="28"/>
              </w:rPr>
            </w:pPr>
          </w:p>
          <w:p w:rsidR="00DC057E" w:rsidRDefault="00DC057E" w:rsidP="004541FB">
            <w:pPr>
              <w:pStyle w:val="ListParagraph"/>
              <w:spacing w:before="120" w:after="120"/>
              <w:jc w:val="center"/>
              <w:rPr>
                <w:sz w:val="28"/>
                <w:szCs w:val="28"/>
              </w:rPr>
            </w:pPr>
          </w:p>
          <w:p w:rsidR="00DC057E" w:rsidRDefault="00DC057E" w:rsidP="004541FB">
            <w:pPr>
              <w:pStyle w:val="ListParagraph"/>
              <w:spacing w:before="120" w:after="120"/>
              <w:jc w:val="center"/>
              <w:rPr>
                <w:sz w:val="28"/>
                <w:szCs w:val="28"/>
              </w:rPr>
            </w:pPr>
          </w:p>
          <w:p w:rsidR="00DC057E" w:rsidRDefault="00DC057E" w:rsidP="004541FB">
            <w:pPr>
              <w:pStyle w:val="ListParagraph"/>
              <w:spacing w:before="120" w:after="120"/>
              <w:jc w:val="center"/>
              <w:rPr>
                <w:sz w:val="28"/>
                <w:szCs w:val="28"/>
              </w:rPr>
            </w:pPr>
          </w:p>
          <w:p w:rsidR="00596093" w:rsidRDefault="00596093" w:rsidP="004541FB">
            <w:pPr>
              <w:pStyle w:val="ListParagraph"/>
              <w:spacing w:before="120" w:after="120"/>
              <w:jc w:val="center"/>
              <w:rPr>
                <w:sz w:val="28"/>
                <w:szCs w:val="28"/>
              </w:rPr>
            </w:pPr>
          </w:p>
          <w:p w:rsidR="004541FB" w:rsidRDefault="00DC057E" w:rsidP="004541FB">
            <w:pPr>
              <w:spacing w:before="120" w:after="120"/>
              <w:rPr>
                <w:sz w:val="28"/>
                <w:szCs w:val="28"/>
              </w:rPr>
            </w:pPr>
            <w:r>
              <w:rPr>
                <w:sz w:val="28"/>
                <w:szCs w:val="28"/>
              </w:rPr>
              <w:t xml:space="preserve">  </w:t>
            </w:r>
            <w:r w:rsidRPr="000C2B6D">
              <w:rPr>
                <w:sz w:val="28"/>
                <w:szCs w:val="28"/>
              </w:rPr>
              <w:t>CBTV</w:t>
            </w:r>
          </w:p>
          <w:p w:rsidR="00DC057E" w:rsidRPr="004541FB" w:rsidRDefault="00DC057E" w:rsidP="004541FB">
            <w:pPr>
              <w:rPr>
                <w:sz w:val="28"/>
                <w:szCs w:val="28"/>
              </w:rPr>
            </w:pPr>
          </w:p>
        </w:tc>
        <w:tc>
          <w:tcPr>
            <w:tcW w:w="1730" w:type="dxa"/>
            <w:gridSpan w:val="2"/>
          </w:tcPr>
          <w:p w:rsidR="00DC057E" w:rsidRPr="00114439" w:rsidRDefault="00114439" w:rsidP="002D7C67">
            <w:pPr>
              <w:spacing w:before="120" w:after="120" w:line="360" w:lineRule="auto"/>
              <w:rPr>
                <w:sz w:val="28"/>
                <w:szCs w:val="28"/>
                <w:lang w:val="vi-VN"/>
              </w:rPr>
            </w:pPr>
            <w:r>
              <w:rPr>
                <w:sz w:val="28"/>
                <w:szCs w:val="28"/>
                <w:lang w:val="vi-VN"/>
              </w:rPr>
              <w:lastRenderedPageBreak/>
              <w:t>...............................................................</w:t>
            </w:r>
            <w:r>
              <w:rPr>
                <w:sz w:val="28"/>
                <w:szCs w:val="28"/>
                <w:lang w:val="vi-VN"/>
              </w:rPr>
              <w:lastRenderedPageBreak/>
              <w:t>...............................................................................................................................................................................................................................................................................................................................................................................................................</w:t>
            </w:r>
          </w:p>
        </w:tc>
      </w:tr>
      <w:tr w:rsidR="00DC057E" w:rsidRPr="00B02EED" w:rsidTr="00091AA8">
        <w:trPr>
          <w:trHeight w:val="5955"/>
        </w:trPr>
        <w:tc>
          <w:tcPr>
            <w:tcW w:w="1204" w:type="dxa"/>
            <w:shd w:val="clear" w:color="auto" w:fill="auto"/>
          </w:tcPr>
          <w:p w:rsidR="00DC057E" w:rsidRPr="00B02EED" w:rsidRDefault="00DC057E" w:rsidP="004541FB">
            <w:pPr>
              <w:spacing w:before="120" w:after="120"/>
              <w:rPr>
                <w:sz w:val="28"/>
                <w:szCs w:val="28"/>
              </w:rPr>
            </w:pPr>
          </w:p>
          <w:p w:rsidR="00DC057E" w:rsidRPr="00B02EED" w:rsidRDefault="00DC057E" w:rsidP="004541FB">
            <w:pPr>
              <w:spacing w:before="120" w:after="120"/>
              <w:rPr>
                <w:sz w:val="28"/>
                <w:szCs w:val="28"/>
              </w:rPr>
            </w:pPr>
          </w:p>
          <w:p w:rsidR="00DC057E" w:rsidRDefault="00DC057E" w:rsidP="004541FB">
            <w:pPr>
              <w:spacing w:before="120" w:after="120"/>
              <w:rPr>
                <w:sz w:val="28"/>
                <w:szCs w:val="28"/>
              </w:rPr>
            </w:pPr>
          </w:p>
          <w:p w:rsidR="00091AA8" w:rsidRDefault="00091AA8" w:rsidP="004541FB">
            <w:pPr>
              <w:spacing w:before="120" w:after="120"/>
              <w:rPr>
                <w:sz w:val="28"/>
                <w:szCs w:val="28"/>
              </w:rPr>
            </w:pPr>
          </w:p>
          <w:p w:rsidR="00091AA8" w:rsidRDefault="00091AA8" w:rsidP="004541FB">
            <w:pPr>
              <w:spacing w:before="120" w:after="120"/>
              <w:rPr>
                <w:sz w:val="28"/>
                <w:szCs w:val="28"/>
              </w:rPr>
            </w:pPr>
          </w:p>
          <w:p w:rsidR="00091AA8" w:rsidRPr="00B02EED" w:rsidRDefault="00091AA8" w:rsidP="004541FB">
            <w:pPr>
              <w:spacing w:before="120" w:after="120"/>
              <w:rPr>
                <w:sz w:val="28"/>
                <w:szCs w:val="28"/>
              </w:rPr>
            </w:pPr>
          </w:p>
          <w:p w:rsidR="00DC057E" w:rsidRPr="00B02EED" w:rsidRDefault="00DA205A" w:rsidP="00F44164">
            <w:pPr>
              <w:spacing w:before="120" w:after="120"/>
              <w:jc w:val="center"/>
              <w:rPr>
                <w:sz w:val="28"/>
                <w:szCs w:val="28"/>
              </w:rPr>
            </w:pPr>
            <w:r>
              <w:rPr>
                <w:sz w:val="28"/>
                <w:szCs w:val="28"/>
              </w:rPr>
              <w:t>Tháng 10/202</w:t>
            </w:r>
            <w:r w:rsidR="001A6D9D">
              <w:rPr>
                <w:sz w:val="28"/>
                <w:szCs w:val="28"/>
              </w:rPr>
              <w:t>5</w:t>
            </w:r>
          </w:p>
        </w:tc>
        <w:tc>
          <w:tcPr>
            <w:tcW w:w="5876" w:type="dxa"/>
            <w:gridSpan w:val="2"/>
            <w:shd w:val="clear" w:color="auto" w:fill="auto"/>
          </w:tcPr>
          <w:p w:rsidR="00DC057E" w:rsidRDefault="004541FB" w:rsidP="004541FB">
            <w:pPr>
              <w:numPr>
                <w:ilvl w:val="0"/>
                <w:numId w:val="1"/>
              </w:numPr>
              <w:spacing w:before="120" w:after="120"/>
              <w:jc w:val="both"/>
              <w:rPr>
                <w:sz w:val="28"/>
                <w:szCs w:val="28"/>
              </w:rPr>
            </w:pPr>
            <w:r>
              <w:rPr>
                <w:sz w:val="28"/>
                <w:szCs w:val="28"/>
              </w:rPr>
              <w:t>Kết hợp Ban đoàn đội, GVCN phát động phong trào đọc sách tới toàn thể các lớp.</w:t>
            </w:r>
          </w:p>
          <w:p w:rsidR="004541FB" w:rsidRDefault="004541FB" w:rsidP="004541FB">
            <w:pPr>
              <w:numPr>
                <w:ilvl w:val="0"/>
                <w:numId w:val="1"/>
              </w:numPr>
              <w:spacing w:before="120" w:after="120"/>
              <w:jc w:val="both"/>
              <w:rPr>
                <w:sz w:val="28"/>
                <w:szCs w:val="28"/>
              </w:rPr>
            </w:pPr>
            <w:r>
              <w:rPr>
                <w:sz w:val="28"/>
                <w:szCs w:val="28"/>
              </w:rPr>
              <w:t>Hướng dẫn học sinh tra tìm sách.</w:t>
            </w:r>
          </w:p>
          <w:p w:rsidR="00DC057E" w:rsidRDefault="00DC057E" w:rsidP="004541FB">
            <w:pPr>
              <w:numPr>
                <w:ilvl w:val="0"/>
                <w:numId w:val="1"/>
              </w:numPr>
              <w:spacing w:before="120" w:after="120"/>
              <w:jc w:val="both"/>
              <w:rPr>
                <w:sz w:val="28"/>
                <w:szCs w:val="28"/>
              </w:rPr>
            </w:pPr>
            <w:r w:rsidRPr="00B02EED">
              <w:rPr>
                <w:sz w:val="28"/>
                <w:szCs w:val="28"/>
              </w:rPr>
              <w:t xml:space="preserve">Giới thiệu sách theo chủ đề ngày </w:t>
            </w:r>
            <w:r w:rsidR="00631938">
              <w:rPr>
                <w:sz w:val="28"/>
                <w:szCs w:val="28"/>
              </w:rPr>
              <w:t xml:space="preserve">phụ nữ Việt Nam </w:t>
            </w:r>
            <w:r w:rsidRPr="00B02EED">
              <w:rPr>
                <w:sz w:val="28"/>
                <w:szCs w:val="28"/>
              </w:rPr>
              <w:t>20/10.</w:t>
            </w:r>
          </w:p>
          <w:p w:rsidR="00DC057E" w:rsidRPr="00631938" w:rsidRDefault="00DC057E" w:rsidP="00631938">
            <w:pPr>
              <w:pStyle w:val="ListParagraph"/>
              <w:numPr>
                <w:ilvl w:val="0"/>
                <w:numId w:val="1"/>
              </w:numPr>
              <w:spacing w:before="120" w:after="120"/>
              <w:jc w:val="both"/>
              <w:rPr>
                <w:sz w:val="28"/>
                <w:szCs w:val="28"/>
              </w:rPr>
            </w:pPr>
            <w:r w:rsidRPr="004541FB">
              <w:rPr>
                <w:sz w:val="28"/>
                <w:szCs w:val="28"/>
              </w:rPr>
              <w:t>Viết và biên s</w:t>
            </w:r>
            <w:r w:rsidR="00F44164">
              <w:rPr>
                <w:sz w:val="28"/>
                <w:szCs w:val="28"/>
              </w:rPr>
              <w:t>oạn một thư mục giới thiệu sách theo</w:t>
            </w:r>
            <w:r w:rsidRPr="004541FB">
              <w:rPr>
                <w:sz w:val="28"/>
                <w:szCs w:val="28"/>
              </w:rPr>
              <w:t xml:space="preserve"> Chủ đề</w:t>
            </w:r>
            <w:r w:rsidR="00F44164">
              <w:rPr>
                <w:sz w:val="28"/>
                <w:szCs w:val="28"/>
              </w:rPr>
              <w:t>.</w:t>
            </w:r>
          </w:p>
          <w:p w:rsidR="00DC057E" w:rsidRDefault="00DC057E" w:rsidP="004541FB">
            <w:pPr>
              <w:numPr>
                <w:ilvl w:val="0"/>
                <w:numId w:val="1"/>
              </w:numPr>
              <w:spacing w:before="120" w:after="120"/>
              <w:jc w:val="both"/>
              <w:rPr>
                <w:sz w:val="28"/>
                <w:szCs w:val="28"/>
              </w:rPr>
            </w:pPr>
            <w:r>
              <w:rPr>
                <w:sz w:val="28"/>
                <w:szCs w:val="28"/>
              </w:rPr>
              <w:t>Tiếp tục ghi chép các loại sổ sách thư viện.</w:t>
            </w:r>
          </w:p>
          <w:p w:rsidR="00DC057E" w:rsidRDefault="00DC057E" w:rsidP="004541FB">
            <w:pPr>
              <w:numPr>
                <w:ilvl w:val="0"/>
                <w:numId w:val="1"/>
              </w:numPr>
              <w:spacing w:before="120" w:after="120"/>
              <w:jc w:val="both"/>
              <w:rPr>
                <w:sz w:val="28"/>
                <w:szCs w:val="28"/>
              </w:rPr>
            </w:pPr>
            <w:r>
              <w:rPr>
                <w:sz w:val="28"/>
                <w:szCs w:val="28"/>
              </w:rPr>
              <w:t>Cho giáo viên, học sinh mượn, trả sách theo lịch.</w:t>
            </w:r>
          </w:p>
          <w:p w:rsidR="00DA205A" w:rsidRDefault="00DA205A" w:rsidP="004541FB">
            <w:pPr>
              <w:numPr>
                <w:ilvl w:val="0"/>
                <w:numId w:val="1"/>
              </w:numPr>
              <w:spacing w:before="120" w:after="120"/>
              <w:jc w:val="both"/>
              <w:rPr>
                <w:sz w:val="28"/>
                <w:szCs w:val="28"/>
              </w:rPr>
            </w:pPr>
            <w:r>
              <w:rPr>
                <w:sz w:val="28"/>
                <w:szCs w:val="28"/>
              </w:rPr>
              <w:t>Tổ chức tiết đọc tại thư viện.</w:t>
            </w:r>
          </w:p>
          <w:p w:rsidR="00F44164" w:rsidRDefault="00F44164" w:rsidP="004541FB">
            <w:pPr>
              <w:numPr>
                <w:ilvl w:val="0"/>
                <w:numId w:val="1"/>
              </w:numPr>
              <w:spacing w:before="120" w:after="120"/>
              <w:jc w:val="both"/>
              <w:rPr>
                <w:sz w:val="28"/>
                <w:szCs w:val="28"/>
              </w:rPr>
            </w:pPr>
            <w:r>
              <w:rPr>
                <w:sz w:val="28"/>
                <w:szCs w:val="28"/>
              </w:rPr>
              <w:t>Bổ sung sách tham khảo vào kho thư viện, tài liệu dưới dạng điện tử vào thư viện số nhà trường. Duy trì tốt hợt động thư viện điện tử.</w:t>
            </w:r>
          </w:p>
          <w:p w:rsidR="00596093" w:rsidRPr="00596093" w:rsidRDefault="00596093" w:rsidP="00596093">
            <w:pPr>
              <w:spacing w:before="120" w:after="120"/>
              <w:ind w:left="360"/>
              <w:jc w:val="both"/>
              <w:rPr>
                <w:i/>
                <w:sz w:val="28"/>
                <w:szCs w:val="28"/>
              </w:rPr>
            </w:pPr>
            <w:r w:rsidRPr="00596093">
              <w:rPr>
                <w:i/>
                <w:sz w:val="28"/>
                <w:szCs w:val="28"/>
              </w:rPr>
              <w:t>*Bổ sung nhiệm vụ:</w:t>
            </w:r>
          </w:p>
          <w:p w:rsidR="001A6D9D" w:rsidRPr="002D7C67" w:rsidRDefault="00DA205A" w:rsidP="002D7C67">
            <w:pPr>
              <w:spacing w:before="120" w:after="120" w:line="360" w:lineRule="auto"/>
              <w:ind w:left="360"/>
              <w:jc w:val="both"/>
              <w:rPr>
                <w:sz w:val="28"/>
                <w:szCs w:val="28"/>
              </w:rPr>
            </w:pPr>
            <w:r>
              <w:rPr>
                <w:sz w:val="28"/>
                <w:szCs w:val="28"/>
              </w:rPr>
              <w:t>………………………………………………………………………………………………</w:t>
            </w:r>
          </w:p>
        </w:tc>
        <w:tc>
          <w:tcPr>
            <w:tcW w:w="1427" w:type="dxa"/>
            <w:shd w:val="clear" w:color="auto" w:fill="auto"/>
          </w:tcPr>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t>CBTV</w:t>
            </w:r>
          </w:p>
        </w:tc>
        <w:tc>
          <w:tcPr>
            <w:tcW w:w="1730" w:type="dxa"/>
            <w:gridSpan w:val="2"/>
          </w:tcPr>
          <w:p w:rsidR="00DC057E" w:rsidRPr="001A6D9D" w:rsidRDefault="001A6D9D" w:rsidP="001A6D9D">
            <w:pPr>
              <w:tabs>
                <w:tab w:val="left" w:pos="871"/>
              </w:tabs>
              <w:spacing w:before="120" w:after="120" w:line="480" w:lineRule="auto"/>
              <w:rPr>
                <w:sz w:val="28"/>
                <w:szCs w:val="28"/>
                <w:lang w:val="vi-VN"/>
              </w:rPr>
            </w:pPr>
            <w:r>
              <w:rPr>
                <w:sz w:val="28"/>
                <w:szCs w:val="28"/>
                <w:lang w:val="vi-VN"/>
              </w:rPr>
              <w:t>.......................................................................................................................................................................................................................................</w:t>
            </w:r>
          </w:p>
        </w:tc>
      </w:tr>
      <w:tr w:rsidR="00DC057E" w:rsidRPr="00B02EED" w:rsidTr="00091AA8">
        <w:tc>
          <w:tcPr>
            <w:tcW w:w="1204" w:type="dxa"/>
            <w:shd w:val="clear" w:color="auto" w:fill="auto"/>
          </w:tcPr>
          <w:p w:rsidR="00DC057E" w:rsidRPr="00B02EED" w:rsidRDefault="00DC057E" w:rsidP="004541FB">
            <w:pPr>
              <w:spacing w:before="120" w:after="120"/>
              <w:rPr>
                <w:sz w:val="28"/>
                <w:szCs w:val="28"/>
              </w:rPr>
            </w:pPr>
          </w:p>
          <w:p w:rsidR="00DC057E" w:rsidRDefault="00DC057E" w:rsidP="004541FB">
            <w:pPr>
              <w:spacing w:before="120" w:after="120"/>
              <w:rPr>
                <w:sz w:val="28"/>
                <w:szCs w:val="28"/>
              </w:rPr>
            </w:pPr>
          </w:p>
          <w:p w:rsidR="00DC057E" w:rsidRPr="00B02EED" w:rsidRDefault="00DC057E" w:rsidP="004541FB">
            <w:pPr>
              <w:spacing w:before="120" w:after="120"/>
              <w:rPr>
                <w:sz w:val="28"/>
                <w:szCs w:val="28"/>
              </w:rPr>
            </w:pPr>
          </w:p>
          <w:p w:rsidR="00DC057E" w:rsidRPr="00B02EED" w:rsidRDefault="00DC057E" w:rsidP="004541FB">
            <w:pPr>
              <w:spacing w:before="120" w:after="120"/>
              <w:rPr>
                <w:sz w:val="28"/>
                <w:szCs w:val="28"/>
              </w:rPr>
            </w:pPr>
          </w:p>
          <w:p w:rsidR="00DA205A" w:rsidRDefault="00DA205A" w:rsidP="004541FB">
            <w:pPr>
              <w:spacing w:before="120" w:after="120"/>
              <w:jc w:val="center"/>
              <w:rPr>
                <w:sz w:val="28"/>
                <w:szCs w:val="28"/>
              </w:rPr>
            </w:pPr>
            <w:r>
              <w:rPr>
                <w:sz w:val="28"/>
                <w:szCs w:val="28"/>
              </w:rPr>
              <w:t>Tháng 11/202</w:t>
            </w:r>
            <w:r w:rsidR="001A6D9D">
              <w:rPr>
                <w:sz w:val="28"/>
                <w:szCs w:val="28"/>
              </w:rPr>
              <w:t>5</w:t>
            </w:r>
          </w:p>
          <w:p w:rsidR="00DA205A" w:rsidRPr="00DA205A" w:rsidRDefault="00DA205A" w:rsidP="00DA205A">
            <w:pPr>
              <w:rPr>
                <w:sz w:val="28"/>
                <w:szCs w:val="28"/>
              </w:rPr>
            </w:pPr>
          </w:p>
          <w:p w:rsidR="00DA205A" w:rsidRPr="00DA205A" w:rsidRDefault="00DA205A" w:rsidP="00DA205A">
            <w:pPr>
              <w:rPr>
                <w:sz w:val="28"/>
                <w:szCs w:val="28"/>
              </w:rPr>
            </w:pPr>
          </w:p>
          <w:p w:rsidR="00DA205A" w:rsidRPr="00DA205A" w:rsidRDefault="00DA205A" w:rsidP="00DA205A">
            <w:pPr>
              <w:rPr>
                <w:sz w:val="28"/>
                <w:szCs w:val="28"/>
              </w:rPr>
            </w:pPr>
          </w:p>
          <w:p w:rsidR="00DA205A" w:rsidRPr="00DA205A" w:rsidRDefault="00DA205A" w:rsidP="00DA205A">
            <w:pPr>
              <w:rPr>
                <w:sz w:val="28"/>
                <w:szCs w:val="28"/>
              </w:rPr>
            </w:pPr>
          </w:p>
          <w:p w:rsidR="00DA205A" w:rsidRPr="00DA205A" w:rsidRDefault="00DA205A" w:rsidP="00DA205A">
            <w:pPr>
              <w:rPr>
                <w:sz w:val="28"/>
                <w:szCs w:val="28"/>
              </w:rPr>
            </w:pPr>
          </w:p>
          <w:p w:rsidR="00DA205A" w:rsidRPr="00DA205A" w:rsidRDefault="00DA205A" w:rsidP="00DA205A">
            <w:pPr>
              <w:rPr>
                <w:sz w:val="28"/>
                <w:szCs w:val="28"/>
              </w:rPr>
            </w:pPr>
          </w:p>
          <w:p w:rsidR="00DA205A" w:rsidRPr="00DA205A" w:rsidRDefault="00DA205A" w:rsidP="00DA205A">
            <w:pPr>
              <w:rPr>
                <w:sz w:val="28"/>
                <w:szCs w:val="28"/>
              </w:rPr>
            </w:pPr>
          </w:p>
          <w:p w:rsidR="00DC057E" w:rsidRPr="00DA205A" w:rsidRDefault="00DC057E" w:rsidP="00DA205A">
            <w:pPr>
              <w:rPr>
                <w:sz w:val="28"/>
                <w:szCs w:val="28"/>
              </w:rPr>
            </w:pPr>
          </w:p>
        </w:tc>
        <w:tc>
          <w:tcPr>
            <w:tcW w:w="5876" w:type="dxa"/>
            <w:gridSpan w:val="2"/>
            <w:shd w:val="clear" w:color="auto" w:fill="auto"/>
          </w:tcPr>
          <w:p w:rsidR="00DC057E" w:rsidRDefault="00DC057E" w:rsidP="004541FB">
            <w:pPr>
              <w:numPr>
                <w:ilvl w:val="0"/>
                <w:numId w:val="1"/>
              </w:numPr>
              <w:spacing w:before="120" w:after="120"/>
              <w:jc w:val="both"/>
              <w:rPr>
                <w:sz w:val="28"/>
                <w:szCs w:val="28"/>
              </w:rPr>
            </w:pPr>
            <w:r w:rsidRPr="00B02EED">
              <w:rPr>
                <w:sz w:val="28"/>
                <w:szCs w:val="28"/>
              </w:rPr>
              <w:t xml:space="preserve">Giới thiệu sách theo chủ đề chào mừng ngày nhà giáo Việt nam 20/11. </w:t>
            </w:r>
          </w:p>
          <w:p w:rsidR="00DC057E" w:rsidRPr="00B02EED" w:rsidRDefault="00DC057E" w:rsidP="004541FB">
            <w:pPr>
              <w:numPr>
                <w:ilvl w:val="0"/>
                <w:numId w:val="1"/>
              </w:numPr>
              <w:spacing w:before="120" w:after="120"/>
              <w:jc w:val="both"/>
              <w:rPr>
                <w:sz w:val="28"/>
                <w:szCs w:val="28"/>
              </w:rPr>
            </w:pPr>
            <w:r w:rsidRPr="00B02EED">
              <w:rPr>
                <w:sz w:val="28"/>
                <w:szCs w:val="28"/>
              </w:rPr>
              <w:t>Phát động phong trào thi đua đọc sách trào mừng ngày nhà giáo Việt nam.</w:t>
            </w:r>
          </w:p>
          <w:p w:rsidR="00DC057E" w:rsidRDefault="00DC057E" w:rsidP="004541FB">
            <w:pPr>
              <w:numPr>
                <w:ilvl w:val="0"/>
                <w:numId w:val="1"/>
              </w:numPr>
              <w:spacing w:before="120" w:after="120"/>
              <w:jc w:val="both"/>
              <w:rPr>
                <w:sz w:val="28"/>
                <w:szCs w:val="28"/>
              </w:rPr>
            </w:pPr>
            <w:r w:rsidRPr="00B02EED">
              <w:rPr>
                <w:sz w:val="28"/>
                <w:szCs w:val="28"/>
              </w:rPr>
              <w:t>Sử dụng tốt phần mềm thư viện</w:t>
            </w:r>
            <w:r w:rsidR="00F44164">
              <w:rPr>
                <w:sz w:val="28"/>
                <w:szCs w:val="28"/>
              </w:rPr>
              <w:t>, thư viện điện tử</w:t>
            </w:r>
            <w:r w:rsidRPr="00B02EED">
              <w:rPr>
                <w:sz w:val="28"/>
                <w:szCs w:val="28"/>
              </w:rPr>
              <w:t>.</w:t>
            </w:r>
            <w:r>
              <w:rPr>
                <w:sz w:val="28"/>
                <w:szCs w:val="28"/>
              </w:rPr>
              <w:t xml:space="preserve"> Tiếp tục khuyến khích học sinh tra cứu thông tin trên phần mềm thư viện.</w:t>
            </w:r>
          </w:p>
          <w:p w:rsidR="00DC057E" w:rsidRDefault="00DC057E" w:rsidP="004541FB">
            <w:pPr>
              <w:numPr>
                <w:ilvl w:val="0"/>
                <w:numId w:val="1"/>
              </w:numPr>
              <w:spacing w:before="120" w:after="120"/>
              <w:jc w:val="both"/>
              <w:rPr>
                <w:sz w:val="28"/>
                <w:szCs w:val="28"/>
              </w:rPr>
            </w:pPr>
            <w:r>
              <w:rPr>
                <w:sz w:val="28"/>
                <w:szCs w:val="28"/>
              </w:rPr>
              <w:t>Họp tổ công tác thư viện để phân công nhiệm vụ cụ thể cho từng thành viên trong tổ.</w:t>
            </w:r>
          </w:p>
          <w:p w:rsidR="00B60F9B" w:rsidRPr="00B60F9B" w:rsidRDefault="00B60F9B" w:rsidP="00B60F9B">
            <w:pPr>
              <w:numPr>
                <w:ilvl w:val="0"/>
                <w:numId w:val="1"/>
              </w:numPr>
              <w:spacing w:before="120" w:after="120"/>
              <w:jc w:val="both"/>
              <w:rPr>
                <w:sz w:val="28"/>
                <w:szCs w:val="28"/>
              </w:rPr>
            </w:pPr>
            <w:r>
              <w:rPr>
                <w:sz w:val="28"/>
                <w:szCs w:val="28"/>
              </w:rPr>
              <w:t xml:space="preserve">Luân chuyển sách theo kế hoạch. </w:t>
            </w:r>
            <w:r w:rsidRPr="005542C8">
              <w:rPr>
                <w:sz w:val="28"/>
                <w:szCs w:val="28"/>
              </w:rPr>
              <w:t>Giao lưu tài liệu dưới dạng in ấn và đi</w:t>
            </w:r>
            <w:r w:rsidR="008C229A">
              <w:rPr>
                <w:sz w:val="28"/>
                <w:szCs w:val="28"/>
              </w:rPr>
              <w:t>ện tử với trường THCS Tiền Tiến.</w:t>
            </w:r>
          </w:p>
          <w:p w:rsidR="00DA205A" w:rsidRPr="00B02EED" w:rsidRDefault="00DA205A" w:rsidP="004541FB">
            <w:pPr>
              <w:numPr>
                <w:ilvl w:val="0"/>
                <w:numId w:val="1"/>
              </w:numPr>
              <w:spacing w:before="120" w:after="120"/>
              <w:jc w:val="both"/>
              <w:rPr>
                <w:sz w:val="28"/>
                <w:szCs w:val="28"/>
              </w:rPr>
            </w:pPr>
            <w:r>
              <w:rPr>
                <w:sz w:val="28"/>
                <w:szCs w:val="28"/>
              </w:rPr>
              <w:t>Vệ sinh sắp xếp kho sách.</w:t>
            </w:r>
          </w:p>
          <w:p w:rsidR="00DC057E" w:rsidRDefault="00DC057E" w:rsidP="004541FB">
            <w:pPr>
              <w:numPr>
                <w:ilvl w:val="0"/>
                <w:numId w:val="1"/>
              </w:numPr>
              <w:spacing w:before="120" w:after="120"/>
              <w:jc w:val="both"/>
              <w:rPr>
                <w:sz w:val="28"/>
                <w:szCs w:val="28"/>
              </w:rPr>
            </w:pPr>
            <w:r w:rsidRPr="00B02EED">
              <w:rPr>
                <w:sz w:val="28"/>
                <w:szCs w:val="28"/>
              </w:rPr>
              <w:t>Duy trì tốt hoạt động thư viện.</w:t>
            </w:r>
          </w:p>
          <w:p w:rsidR="00596093" w:rsidRPr="00596093" w:rsidRDefault="00596093" w:rsidP="00596093">
            <w:pPr>
              <w:spacing w:before="120" w:after="120"/>
              <w:ind w:left="360"/>
              <w:jc w:val="both"/>
              <w:rPr>
                <w:i/>
                <w:sz w:val="28"/>
                <w:szCs w:val="28"/>
              </w:rPr>
            </w:pPr>
            <w:r w:rsidRPr="00596093">
              <w:rPr>
                <w:i/>
                <w:sz w:val="28"/>
                <w:szCs w:val="28"/>
              </w:rPr>
              <w:lastRenderedPageBreak/>
              <w:t>*Bổ sung nhiệm vụ:</w:t>
            </w:r>
          </w:p>
          <w:p w:rsidR="007337B3" w:rsidRPr="002D7C67" w:rsidRDefault="00DA205A" w:rsidP="002D7C67">
            <w:pPr>
              <w:spacing w:before="120" w:after="120" w:line="360" w:lineRule="auto"/>
              <w:ind w:left="360"/>
              <w:jc w:val="both"/>
              <w:rPr>
                <w:sz w:val="28"/>
                <w:szCs w:val="28"/>
              </w:rPr>
            </w:pPr>
            <w:r>
              <w:rPr>
                <w:sz w:val="28"/>
                <w:szCs w:val="28"/>
              </w:rPr>
              <w:t>………………………………………………………………………………………………</w:t>
            </w:r>
          </w:p>
        </w:tc>
        <w:tc>
          <w:tcPr>
            <w:tcW w:w="1427" w:type="dxa"/>
            <w:shd w:val="clear" w:color="auto" w:fill="auto"/>
          </w:tcPr>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t>CBTV</w:t>
            </w:r>
          </w:p>
        </w:tc>
        <w:tc>
          <w:tcPr>
            <w:tcW w:w="1730" w:type="dxa"/>
            <w:gridSpan w:val="2"/>
          </w:tcPr>
          <w:p w:rsidR="00DC057E" w:rsidRPr="007337B3" w:rsidRDefault="007337B3" w:rsidP="007337B3">
            <w:pPr>
              <w:spacing w:before="120" w:after="120" w:line="480" w:lineRule="auto"/>
              <w:rPr>
                <w:sz w:val="28"/>
                <w:szCs w:val="28"/>
                <w:lang w:val="vi-VN"/>
              </w:rPr>
            </w:pPr>
            <w:r>
              <w:rPr>
                <w:sz w:val="28"/>
                <w:szCs w:val="28"/>
                <w:lang w:val="vi-VN"/>
              </w:rPr>
              <w:t>.............................................................................................................................................................................................</w:t>
            </w:r>
            <w:r>
              <w:rPr>
                <w:sz w:val="28"/>
                <w:szCs w:val="28"/>
                <w:lang w:val="vi-VN"/>
              </w:rPr>
              <w:lastRenderedPageBreak/>
              <w:t>..........................................</w:t>
            </w:r>
          </w:p>
        </w:tc>
      </w:tr>
      <w:tr w:rsidR="00DC057E" w:rsidRPr="00B02EED" w:rsidTr="00091AA8">
        <w:tc>
          <w:tcPr>
            <w:tcW w:w="1204" w:type="dxa"/>
            <w:shd w:val="clear" w:color="auto" w:fill="auto"/>
          </w:tcPr>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Pr="00B02EED" w:rsidRDefault="00DC057E" w:rsidP="004541FB">
            <w:pPr>
              <w:spacing w:before="120" w:after="120"/>
              <w:rPr>
                <w:sz w:val="28"/>
                <w:szCs w:val="28"/>
              </w:rPr>
            </w:pPr>
          </w:p>
          <w:p w:rsidR="00DC057E" w:rsidRDefault="00DC057E" w:rsidP="004541FB">
            <w:pPr>
              <w:spacing w:before="120" w:after="120"/>
              <w:rPr>
                <w:sz w:val="28"/>
                <w:szCs w:val="28"/>
              </w:rPr>
            </w:pPr>
          </w:p>
          <w:p w:rsidR="007821C0" w:rsidRDefault="007821C0" w:rsidP="004541FB">
            <w:pPr>
              <w:spacing w:before="120" w:after="120"/>
              <w:rPr>
                <w:sz w:val="28"/>
                <w:szCs w:val="28"/>
              </w:rPr>
            </w:pPr>
          </w:p>
          <w:p w:rsidR="007821C0" w:rsidRDefault="007821C0" w:rsidP="004541FB">
            <w:pPr>
              <w:spacing w:before="120" w:after="120"/>
              <w:rPr>
                <w:sz w:val="28"/>
                <w:szCs w:val="28"/>
              </w:rPr>
            </w:pPr>
          </w:p>
          <w:p w:rsidR="007821C0" w:rsidRDefault="007821C0" w:rsidP="004541FB">
            <w:pPr>
              <w:spacing w:before="120" w:after="120"/>
              <w:rPr>
                <w:sz w:val="28"/>
                <w:szCs w:val="28"/>
              </w:rPr>
            </w:pPr>
          </w:p>
          <w:p w:rsidR="007821C0" w:rsidRPr="00B02EED" w:rsidRDefault="007821C0" w:rsidP="004541FB">
            <w:pPr>
              <w:spacing w:before="120" w:after="120"/>
              <w:rPr>
                <w:sz w:val="28"/>
                <w:szCs w:val="28"/>
              </w:rPr>
            </w:pPr>
          </w:p>
          <w:p w:rsidR="00DC057E" w:rsidRPr="00B02EED" w:rsidRDefault="007337B3" w:rsidP="004541FB">
            <w:pPr>
              <w:spacing w:before="120" w:after="120"/>
              <w:jc w:val="center"/>
              <w:rPr>
                <w:sz w:val="28"/>
                <w:szCs w:val="28"/>
              </w:rPr>
            </w:pPr>
            <w:r>
              <w:rPr>
                <w:sz w:val="28"/>
                <w:szCs w:val="28"/>
              </w:rPr>
              <w:t>Tháng 12/2025</w:t>
            </w:r>
          </w:p>
        </w:tc>
        <w:tc>
          <w:tcPr>
            <w:tcW w:w="5876" w:type="dxa"/>
            <w:gridSpan w:val="2"/>
            <w:shd w:val="clear" w:color="auto" w:fill="auto"/>
          </w:tcPr>
          <w:p w:rsidR="00DC057E" w:rsidRPr="00B02EED" w:rsidRDefault="00DC057E" w:rsidP="004541FB">
            <w:pPr>
              <w:numPr>
                <w:ilvl w:val="0"/>
                <w:numId w:val="1"/>
              </w:numPr>
              <w:spacing w:before="120" w:after="120"/>
              <w:jc w:val="both"/>
              <w:rPr>
                <w:sz w:val="28"/>
                <w:szCs w:val="28"/>
              </w:rPr>
            </w:pPr>
            <w:r>
              <w:rPr>
                <w:sz w:val="28"/>
                <w:szCs w:val="28"/>
              </w:rPr>
              <w:t>Tổ chức cho GV và HS</w:t>
            </w:r>
            <w:r w:rsidRPr="00B02EED">
              <w:rPr>
                <w:sz w:val="28"/>
                <w:szCs w:val="28"/>
              </w:rPr>
              <w:t xml:space="preserve"> mượn, trả sách theo lịch</w:t>
            </w:r>
            <w:r>
              <w:rPr>
                <w:sz w:val="28"/>
                <w:szCs w:val="28"/>
              </w:rPr>
              <w:t>.</w:t>
            </w:r>
          </w:p>
          <w:p w:rsidR="00DC057E" w:rsidRPr="00B02EED" w:rsidRDefault="00DC057E" w:rsidP="004541FB">
            <w:pPr>
              <w:numPr>
                <w:ilvl w:val="0"/>
                <w:numId w:val="1"/>
              </w:numPr>
              <w:spacing w:before="120" w:after="120"/>
              <w:jc w:val="both"/>
              <w:rPr>
                <w:sz w:val="28"/>
                <w:szCs w:val="28"/>
              </w:rPr>
            </w:pPr>
            <w:r w:rsidRPr="00B02EED">
              <w:rPr>
                <w:sz w:val="28"/>
                <w:szCs w:val="28"/>
              </w:rPr>
              <w:t xml:space="preserve">Giới thiệu sách theo chủ đề </w:t>
            </w:r>
            <w:r w:rsidR="007821C0">
              <w:rPr>
                <w:sz w:val="28"/>
                <w:szCs w:val="28"/>
              </w:rPr>
              <w:t xml:space="preserve">Kỷ niệm </w:t>
            </w:r>
            <w:r w:rsidRPr="00B02EED">
              <w:rPr>
                <w:sz w:val="28"/>
                <w:szCs w:val="28"/>
              </w:rPr>
              <w:t xml:space="preserve">ngày </w:t>
            </w:r>
            <w:r w:rsidR="007821C0">
              <w:rPr>
                <w:sz w:val="28"/>
                <w:szCs w:val="28"/>
              </w:rPr>
              <w:t>thành lập Q</w:t>
            </w:r>
            <w:r w:rsidRPr="00B02EED">
              <w:rPr>
                <w:sz w:val="28"/>
                <w:szCs w:val="28"/>
              </w:rPr>
              <w:t>uân đội nhân dân Việt nam 22/12.</w:t>
            </w:r>
          </w:p>
          <w:p w:rsidR="00DC057E" w:rsidRDefault="00DC057E" w:rsidP="004541FB">
            <w:pPr>
              <w:numPr>
                <w:ilvl w:val="0"/>
                <w:numId w:val="1"/>
              </w:numPr>
              <w:spacing w:before="120" w:after="120"/>
              <w:jc w:val="both"/>
              <w:rPr>
                <w:sz w:val="28"/>
                <w:szCs w:val="28"/>
              </w:rPr>
            </w:pPr>
            <w:r w:rsidRPr="00B02EED">
              <w:rPr>
                <w:sz w:val="28"/>
                <w:szCs w:val="28"/>
              </w:rPr>
              <w:t>Viết và biên soạn một thư mục</w:t>
            </w:r>
            <w:r w:rsidR="00D375AD">
              <w:rPr>
                <w:sz w:val="28"/>
                <w:szCs w:val="28"/>
              </w:rPr>
              <w:t xml:space="preserve"> GTS</w:t>
            </w:r>
            <w:r w:rsidRPr="00B02EED">
              <w:rPr>
                <w:sz w:val="28"/>
                <w:szCs w:val="28"/>
              </w:rPr>
              <w:t>.</w:t>
            </w:r>
          </w:p>
          <w:p w:rsidR="007821C0" w:rsidRDefault="007821C0" w:rsidP="004541FB">
            <w:pPr>
              <w:numPr>
                <w:ilvl w:val="0"/>
                <w:numId w:val="1"/>
              </w:numPr>
              <w:spacing w:before="120" w:after="120"/>
              <w:jc w:val="both"/>
              <w:rPr>
                <w:sz w:val="28"/>
                <w:szCs w:val="28"/>
              </w:rPr>
            </w:pPr>
            <w:r>
              <w:rPr>
                <w:sz w:val="28"/>
                <w:szCs w:val="28"/>
              </w:rPr>
              <w:t>Thu hồi sách mượn ở học kỳ I.</w:t>
            </w:r>
          </w:p>
          <w:p w:rsidR="00DC057E" w:rsidRPr="00B02EED" w:rsidRDefault="00DC057E" w:rsidP="004541FB">
            <w:pPr>
              <w:numPr>
                <w:ilvl w:val="0"/>
                <w:numId w:val="1"/>
              </w:numPr>
              <w:spacing w:before="120" w:after="120"/>
              <w:jc w:val="both"/>
              <w:rPr>
                <w:sz w:val="28"/>
                <w:szCs w:val="28"/>
              </w:rPr>
            </w:pPr>
            <w:r>
              <w:rPr>
                <w:sz w:val="28"/>
                <w:szCs w:val="28"/>
              </w:rPr>
              <w:t>Chuẩn bị sơ kết phong trào đọc sách, giới thiệu sách, điểm sách cùng với việc sơ kết học kỳ I.</w:t>
            </w:r>
          </w:p>
          <w:p w:rsidR="00DC057E" w:rsidRDefault="00DC057E" w:rsidP="004541FB">
            <w:pPr>
              <w:numPr>
                <w:ilvl w:val="0"/>
                <w:numId w:val="1"/>
              </w:numPr>
              <w:spacing w:before="120" w:after="120"/>
              <w:jc w:val="both"/>
              <w:rPr>
                <w:sz w:val="28"/>
                <w:szCs w:val="28"/>
              </w:rPr>
            </w:pPr>
            <w:r>
              <w:rPr>
                <w:sz w:val="28"/>
                <w:szCs w:val="28"/>
              </w:rPr>
              <w:t>V</w:t>
            </w:r>
            <w:r w:rsidRPr="00B02EED">
              <w:rPr>
                <w:sz w:val="28"/>
                <w:szCs w:val="28"/>
              </w:rPr>
              <w:t>iết báo cáo hoạt đ</w:t>
            </w:r>
            <w:r>
              <w:rPr>
                <w:sz w:val="28"/>
                <w:szCs w:val="28"/>
              </w:rPr>
              <w:t xml:space="preserve">ộng công tác thư viện trong đợt </w:t>
            </w:r>
            <w:r w:rsidRPr="00B02EED">
              <w:rPr>
                <w:sz w:val="28"/>
                <w:szCs w:val="28"/>
              </w:rPr>
              <w:t>học kỳ I.</w:t>
            </w:r>
          </w:p>
          <w:p w:rsidR="00DC057E" w:rsidRDefault="00DC057E" w:rsidP="004541FB">
            <w:pPr>
              <w:pStyle w:val="ListParagraph"/>
              <w:numPr>
                <w:ilvl w:val="0"/>
                <w:numId w:val="1"/>
              </w:numPr>
              <w:spacing w:before="120" w:after="120"/>
              <w:jc w:val="both"/>
              <w:rPr>
                <w:sz w:val="28"/>
                <w:szCs w:val="28"/>
              </w:rPr>
            </w:pPr>
            <w:r>
              <w:rPr>
                <w:sz w:val="28"/>
                <w:szCs w:val="28"/>
              </w:rPr>
              <w:t>Lập kế hoạch bổ sung sách cho thư viện, đáp ứng đầy đủ nhu cầu tra cứu thông tin của giáo viên và học sinh trong nhà trường.</w:t>
            </w:r>
          </w:p>
          <w:p w:rsidR="007821C0" w:rsidRDefault="007821C0" w:rsidP="004541FB">
            <w:pPr>
              <w:pStyle w:val="ListParagraph"/>
              <w:numPr>
                <w:ilvl w:val="0"/>
                <w:numId w:val="1"/>
              </w:numPr>
              <w:spacing w:before="120" w:after="120"/>
              <w:jc w:val="both"/>
              <w:rPr>
                <w:sz w:val="28"/>
                <w:szCs w:val="28"/>
              </w:rPr>
            </w:pPr>
            <w:r>
              <w:rPr>
                <w:sz w:val="28"/>
                <w:szCs w:val="28"/>
              </w:rPr>
              <w:t>Tổ chức tiết đọc, tiết học tại thư viện.</w:t>
            </w:r>
          </w:p>
          <w:p w:rsidR="00A2527A" w:rsidRDefault="00A2527A" w:rsidP="004541FB">
            <w:pPr>
              <w:pStyle w:val="ListParagraph"/>
              <w:numPr>
                <w:ilvl w:val="0"/>
                <w:numId w:val="1"/>
              </w:numPr>
              <w:spacing w:before="120" w:after="120"/>
              <w:jc w:val="both"/>
              <w:rPr>
                <w:sz w:val="28"/>
                <w:szCs w:val="28"/>
              </w:rPr>
            </w:pPr>
            <w:r>
              <w:rPr>
                <w:sz w:val="28"/>
                <w:szCs w:val="28"/>
              </w:rPr>
              <w:t>Thường xuyên bổ sung tài liệu điện tử vào kho sách điện tử nhà trường.</w:t>
            </w:r>
          </w:p>
          <w:p w:rsidR="00DC057E" w:rsidRDefault="00DC057E" w:rsidP="004541FB">
            <w:pPr>
              <w:pStyle w:val="ListParagraph"/>
              <w:numPr>
                <w:ilvl w:val="0"/>
                <w:numId w:val="1"/>
              </w:numPr>
              <w:spacing w:before="120" w:after="120"/>
              <w:jc w:val="both"/>
              <w:rPr>
                <w:sz w:val="28"/>
                <w:szCs w:val="28"/>
              </w:rPr>
            </w:pPr>
            <w:r>
              <w:rPr>
                <w:sz w:val="28"/>
                <w:szCs w:val="28"/>
              </w:rPr>
              <w:t>Duy trì tốt hoạt động thư viện.</w:t>
            </w:r>
          </w:p>
          <w:p w:rsidR="00596093" w:rsidRPr="00596093" w:rsidRDefault="00596093" w:rsidP="00596093">
            <w:pPr>
              <w:spacing w:before="120" w:after="120"/>
              <w:ind w:left="360"/>
              <w:jc w:val="both"/>
              <w:rPr>
                <w:i/>
                <w:sz w:val="28"/>
                <w:szCs w:val="28"/>
              </w:rPr>
            </w:pPr>
            <w:r w:rsidRPr="00596093">
              <w:rPr>
                <w:i/>
                <w:sz w:val="28"/>
                <w:szCs w:val="28"/>
              </w:rPr>
              <w:t>*Bổ sung nhiệm vụ:</w:t>
            </w:r>
          </w:p>
          <w:p w:rsidR="007337B3" w:rsidRPr="007337B3" w:rsidRDefault="007821C0" w:rsidP="002D7C67">
            <w:pPr>
              <w:spacing w:before="120" w:after="120" w:line="360" w:lineRule="auto"/>
              <w:ind w:left="360"/>
              <w:jc w:val="both"/>
              <w:rPr>
                <w:sz w:val="28"/>
                <w:szCs w:val="28"/>
                <w:lang w:val="vi-VN"/>
              </w:rPr>
            </w:pPr>
            <w:r>
              <w:rPr>
                <w:sz w:val="28"/>
                <w:szCs w:val="28"/>
              </w:rPr>
              <w:t>………………………………………………………………………………………………</w:t>
            </w:r>
            <w:r w:rsidR="007337B3">
              <w:rPr>
                <w:sz w:val="28"/>
                <w:szCs w:val="28"/>
                <w:lang w:val="vi-VN"/>
              </w:rPr>
              <w:t>.</w:t>
            </w:r>
          </w:p>
        </w:tc>
        <w:tc>
          <w:tcPr>
            <w:tcW w:w="1427" w:type="dxa"/>
            <w:shd w:val="clear" w:color="auto" w:fill="auto"/>
          </w:tcPr>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t>CBTV</w:t>
            </w:r>
          </w:p>
        </w:tc>
        <w:tc>
          <w:tcPr>
            <w:tcW w:w="1730" w:type="dxa"/>
            <w:gridSpan w:val="2"/>
          </w:tcPr>
          <w:p w:rsidR="007337B3" w:rsidRPr="007337B3" w:rsidRDefault="007337B3" w:rsidP="007337B3">
            <w:pPr>
              <w:spacing w:before="120" w:after="120" w:line="480" w:lineRule="auto"/>
              <w:rPr>
                <w:sz w:val="28"/>
                <w:szCs w:val="28"/>
                <w:lang w:val="vi-VN"/>
              </w:rPr>
            </w:pPr>
            <w:r>
              <w:rPr>
                <w:sz w:val="28"/>
                <w:szCs w:val="28"/>
                <w:lang w:val="vi-VN"/>
              </w:rPr>
              <w:t>................................................................................................................................................................................................................................................................................</w:t>
            </w:r>
          </w:p>
        </w:tc>
      </w:tr>
      <w:tr w:rsidR="00DC057E" w:rsidRPr="00B02EED" w:rsidTr="00091AA8">
        <w:tc>
          <w:tcPr>
            <w:tcW w:w="1204" w:type="dxa"/>
            <w:shd w:val="clear" w:color="auto" w:fill="auto"/>
          </w:tcPr>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083726" w:rsidRDefault="00083726" w:rsidP="004541FB">
            <w:pPr>
              <w:spacing w:before="120" w:after="120"/>
              <w:rPr>
                <w:sz w:val="28"/>
                <w:szCs w:val="28"/>
              </w:rPr>
            </w:pPr>
          </w:p>
          <w:p w:rsidR="00DC057E" w:rsidRPr="00B02EED" w:rsidRDefault="00DC057E" w:rsidP="004541FB">
            <w:pPr>
              <w:spacing w:before="120" w:after="120"/>
              <w:rPr>
                <w:sz w:val="28"/>
                <w:szCs w:val="28"/>
              </w:rPr>
            </w:pPr>
          </w:p>
          <w:p w:rsidR="00DC057E" w:rsidRDefault="00DC057E" w:rsidP="004541FB">
            <w:pPr>
              <w:spacing w:before="120" w:after="120"/>
              <w:jc w:val="center"/>
              <w:rPr>
                <w:sz w:val="28"/>
                <w:szCs w:val="28"/>
              </w:rPr>
            </w:pPr>
            <w:r>
              <w:rPr>
                <w:sz w:val="28"/>
                <w:szCs w:val="28"/>
              </w:rPr>
              <w:t>Tháng</w:t>
            </w:r>
          </w:p>
          <w:p w:rsidR="00DC057E" w:rsidRPr="00B02EED" w:rsidRDefault="007337B3" w:rsidP="004541FB">
            <w:pPr>
              <w:spacing w:before="120" w:after="120"/>
              <w:jc w:val="center"/>
              <w:rPr>
                <w:sz w:val="28"/>
                <w:szCs w:val="28"/>
              </w:rPr>
            </w:pPr>
            <w:r>
              <w:rPr>
                <w:sz w:val="28"/>
                <w:szCs w:val="28"/>
              </w:rPr>
              <w:t>01/2026</w:t>
            </w:r>
          </w:p>
        </w:tc>
        <w:tc>
          <w:tcPr>
            <w:tcW w:w="5876" w:type="dxa"/>
            <w:gridSpan w:val="2"/>
            <w:shd w:val="clear" w:color="auto" w:fill="auto"/>
          </w:tcPr>
          <w:p w:rsidR="00DC057E" w:rsidRDefault="00DC057E" w:rsidP="004541FB">
            <w:pPr>
              <w:numPr>
                <w:ilvl w:val="0"/>
                <w:numId w:val="1"/>
              </w:numPr>
              <w:spacing w:before="120" w:after="120"/>
              <w:jc w:val="both"/>
              <w:rPr>
                <w:sz w:val="28"/>
                <w:szCs w:val="28"/>
              </w:rPr>
            </w:pPr>
            <w:r>
              <w:rPr>
                <w:sz w:val="28"/>
                <w:szCs w:val="28"/>
              </w:rPr>
              <w:t xml:space="preserve">Tuyên truyền, nhắc nhở học sinh </w:t>
            </w:r>
            <w:r w:rsidR="00D375AD">
              <w:rPr>
                <w:sz w:val="28"/>
                <w:szCs w:val="28"/>
              </w:rPr>
              <w:t>c</w:t>
            </w:r>
            <w:r>
              <w:rPr>
                <w:sz w:val="28"/>
                <w:szCs w:val="28"/>
              </w:rPr>
              <w:t>hấp hành tốt nội quy</w:t>
            </w:r>
            <w:r w:rsidR="00D375AD">
              <w:rPr>
                <w:sz w:val="28"/>
                <w:szCs w:val="28"/>
              </w:rPr>
              <w:t xml:space="preserve"> thư viện</w:t>
            </w:r>
            <w:r>
              <w:rPr>
                <w:sz w:val="28"/>
                <w:szCs w:val="28"/>
              </w:rPr>
              <w:t>, quy định của nhà trường.</w:t>
            </w:r>
          </w:p>
          <w:p w:rsidR="00DC057E" w:rsidRDefault="00DC057E" w:rsidP="004541FB">
            <w:pPr>
              <w:numPr>
                <w:ilvl w:val="0"/>
                <w:numId w:val="1"/>
              </w:numPr>
              <w:spacing w:before="120" w:after="120"/>
              <w:jc w:val="both"/>
              <w:rPr>
                <w:sz w:val="28"/>
                <w:szCs w:val="28"/>
              </w:rPr>
            </w:pPr>
            <w:r w:rsidRPr="00B02EED">
              <w:rPr>
                <w:sz w:val="28"/>
                <w:szCs w:val="28"/>
              </w:rPr>
              <w:t xml:space="preserve">Giới thiệu </w:t>
            </w:r>
            <w:r>
              <w:rPr>
                <w:sz w:val="28"/>
                <w:szCs w:val="28"/>
              </w:rPr>
              <w:t xml:space="preserve">danh mục </w:t>
            </w:r>
            <w:r w:rsidRPr="00B02EED">
              <w:rPr>
                <w:sz w:val="28"/>
                <w:szCs w:val="28"/>
              </w:rPr>
              <w:t xml:space="preserve">sách </w:t>
            </w:r>
            <w:r>
              <w:rPr>
                <w:sz w:val="28"/>
                <w:szCs w:val="28"/>
              </w:rPr>
              <w:t xml:space="preserve">mới phục vụ </w:t>
            </w:r>
            <w:r w:rsidRPr="00B02EED">
              <w:rPr>
                <w:sz w:val="28"/>
                <w:szCs w:val="28"/>
              </w:rPr>
              <w:t>cho học kỳ II.</w:t>
            </w:r>
          </w:p>
          <w:p w:rsidR="00DC057E" w:rsidRDefault="00DC057E" w:rsidP="004541FB">
            <w:pPr>
              <w:numPr>
                <w:ilvl w:val="0"/>
                <w:numId w:val="1"/>
              </w:numPr>
              <w:spacing w:before="120" w:after="120"/>
              <w:jc w:val="both"/>
              <w:rPr>
                <w:sz w:val="28"/>
                <w:szCs w:val="28"/>
              </w:rPr>
            </w:pPr>
            <w:r>
              <w:rPr>
                <w:sz w:val="28"/>
                <w:szCs w:val="28"/>
              </w:rPr>
              <w:t>Nhắc nhở bạn  đọc mượn, trả</w:t>
            </w:r>
            <w:r w:rsidR="00D375AD">
              <w:rPr>
                <w:sz w:val="28"/>
                <w:szCs w:val="28"/>
              </w:rPr>
              <w:t xml:space="preserve"> sách</w:t>
            </w:r>
            <w:r>
              <w:rPr>
                <w:sz w:val="28"/>
                <w:szCs w:val="28"/>
              </w:rPr>
              <w:t xml:space="preserve"> thư viện theo đúng lịch.</w:t>
            </w:r>
          </w:p>
          <w:p w:rsidR="00DC057E" w:rsidRPr="00B02EED" w:rsidRDefault="00DC057E" w:rsidP="004541FB">
            <w:pPr>
              <w:numPr>
                <w:ilvl w:val="0"/>
                <w:numId w:val="1"/>
              </w:numPr>
              <w:spacing w:before="120" w:after="120"/>
              <w:jc w:val="both"/>
              <w:rPr>
                <w:sz w:val="28"/>
                <w:szCs w:val="28"/>
              </w:rPr>
            </w:pPr>
            <w:r>
              <w:rPr>
                <w:sz w:val="28"/>
                <w:szCs w:val="28"/>
              </w:rPr>
              <w:lastRenderedPageBreak/>
              <w:t>Tiếp tục đôn đốc, kiểm tra phong trào đọc sách.</w:t>
            </w:r>
          </w:p>
          <w:p w:rsidR="00DC057E" w:rsidRDefault="00DC057E" w:rsidP="004541FB">
            <w:pPr>
              <w:numPr>
                <w:ilvl w:val="0"/>
                <w:numId w:val="1"/>
              </w:numPr>
              <w:spacing w:before="120" w:after="120"/>
              <w:jc w:val="both"/>
              <w:rPr>
                <w:sz w:val="28"/>
                <w:szCs w:val="28"/>
              </w:rPr>
            </w:pPr>
            <w:r w:rsidRPr="00B02EED">
              <w:rPr>
                <w:sz w:val="28"/>
                <w:szCs w:val="28"/>
              </w:rPr>
              <w:t>Có kế hoạch bổ sung sách trong học kỳ II.</w:t>
            </w:r>
          </w:p>
          <w:p w:rsidR="0022096B" w:rsidRDefault="00DC057E" w:rsidP="0022096B">
            <w:pPr>
              <w:numPr>
                <w:ilvl w:val="0"/>
                <w:numId w:val="1"/>
              </w:numPr>
              <w:spacing w:before="120" w:after="120"/>
              <w:jc w:val="both"/>
              <w:rPr>
                <w:sz w:val="28"/>
                <w:szCs w:val="28"/>
              </w:rPr>
            </w:pPr>
            <w:r>
              <w:rPr>
                <w:sz w:val="28"/>
                <w:szCs w:val="28"/>
              </w:rPr>
              <w:t xml:space="preserve">Phát động phong trào </w:t>
            </w:r>
            <w:r w:rsidR="00A2527A">
              <w:rPr>
                <w:sz w:val="28"/>
                <w:szCs w:val="28"/>
              </w:rPr>
              <w:t>đọc</w:t>
            </w:r>
            <w:r w:rsidR="0022096B">
              <w:rPr>
                <w:sz w:val="28"/>
                <w:szCs w:val="28"/>
              </w:rPr>
              <w:t xml:space="preserve"> sác</w:t>
            </w:r>
            <w:r w:rsidR="00A2527A">
              <w:rPr>
                <w:sz w:val="28"/>
                <w:szCs w:val="28"/>
              </w:rPr>
              <w:t xml:space="preserve">h góc thư viện nhỏ, </w:t>
            </w:r>
            <w:r w:rsidR="0022096B">
              <w:rPr>
                <w:sz w:val="28"/>
                <w:szCs w:val="28"/>
              </w:rPr>
              <w:t>phát triển p</w:t>
            </w:r>
            <w:r w:rsidR="00A2527A">
              <w:rPr>
                <w:sz w:val="28"/>
                <w:szCs w:val="28"/>
              </w:rPr>
              <w:t>hong trào đọc sách ngay tại lớp, tại thư viện.</w:t>
            </w:r>
          </w:p>
          <w:p w:rsidR="00596093" w:rsidRPr="00596093" w:rsidRDefault="00596093" w:rsidP="00596093">
            <w:pPr>
              <w:spacing w:before="120" w:after="120"/>
              <w:ind w:left="360"/>
              <w:jc w:val="both"/>
              <w:rPr>
                <w:i/>
                <w:sz w:val="28"/>
                <w:szCs w:val="28"/>
              </w:rPr>
            </w:pPr>
            <w:r w:rsidRPr="00596093">
              <w:rPr>
                <w:i/>
                <w:sz w:val="28"/>
                <w:szCs w:val="28"/>
              </w:rPr>
              <w:t>*Bổ sung nhiệm vụ:</w:t>
            </w:r>
          </w:p>
          <w:p w:rsidR="0022096B" w:rsidRDefault="0022096B" w:rsidP="007337B3">
            <w:pPr>
              <w:spacing w:before="120" w:after="120" w:line="360" w:lineRule="auto"/>
              <w:jc w:val="both"/>
              <w:rPr>
                <w:sz w:val="28"/>
                <w:szCs w:val="28"/>
              </w:rPr>
            </w:pPr>
            <w:r>
              <w:rPr>
                <w:sz w:val="28"/>
                <w:szCs w:val="28"/>
              </w:rPr>
              <w:t xml:space="preserve">    …………………………………………………</w:t>
            </w:r>
          </w:p>
          <w:p w:rsidR="007337B3" w:rsidRPr="002D7C67" w:rsidRDefault="0022096B" w:rsidP="002D7C67">
            <w:pPr>
              <w:spacing w:before="120" w:after="120" w:line="360" w:lineRule="auto"/>
              <w:jc w:val="both"/>
              <w:rPr>
                <w:sz w:val="28"/>
                <w:szCs w:val="28"/>
              </w:rPr>
            </w:pPr>
            <w:r>
              <w:rPr>
                <w:sz w:val="28"/>
                <w:szCs w:val="28"/>
              </w:rPr>
              <w:t xml:space="preserve">   ………………………………………………….</w:t>
            </w:r>
          </w:p>
        </w:tc>
        <w:tc>
          <w:tcPr>
            <w:tcW w:w="1427" w:type="dxa"/>
            <w:shd w:val="clear" w:color="auto" w:fill="auto"/>
          </w:tcPr>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t>CBTV</w:t>
            </w:r>
          </w:p>
        </w:tc>
        <w:tc>
          <w:tcPr>
            <w:tcW w:w="1730" w:type="dxa"/>
            <w:gridSpan w:val="2"/>
          </w:tcPr>
          <w:p w:rsidR="00DC057E" w:rsidRPr="007337B3" w:rsidRDefault="007337B3" w:rsidP="007337B3">
            <w:pPr>
              <w:spacing w:before="120" w:after="120" w:line="480" w:lineRule="auto"/>
              <w:rPr>
                <w:sz w:val="28"/>
                <w:szCs w:val="28"/>
                <w:lang w:val="vi-VN"/>
              </w:rPr>
            </w:pPr>
            <w:r>
              <w:rPr>
                <w:sz w:val="28"/>
                <w:szCs w:val="28"/>
                <w:lang w:val="vi-VN"/>
              </w:rPr>
              <w:t>.........................................................................................................</w:t>
            </w:r>
            <w:r>
              <w:rPr>
                <w:sz w:val="28"/>
                <w:szCs w:val="28"/>
                <w:lang w:val="vi-VN"/>
              </w:rPr>
              <w:lastRenderedPageBreak/>
              <w:t>........................................................................................................</w:t>
            </w:r>
          </w:p>
        </w:tc>
      </w:tr>
      <w:tr w:rsidR="00DC057E" w:rsidRPr="00B02EED" w:rsidTr="00091AA8">
        <w:tc>
          <w:tcPr>
            <w:tcW w:w="1204" w:type="dxa"/>
            <w:shd w:val="clear" w:color="auto" w:fill="auto"/>
          </w:tcPr>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Pr="00B02EED" w:rsidRDefault="00DC057E" w:rsidP="004541FB">
            <w:pPr>
              <w:spacing w:before="120" w:after="120"/>
              <w:rPr>
                <w:sz w:val="28"/>
                <w:szCs w:val="28"/>
              </w:rPr>
            </w:pPr>
          </w:p>
          <w:p w:rsidR="00F20536" w:rsidRDefault="00F20536" w:rsidP="004541FB">
            <w:pPr>
              <w:spacing w:before="120" w:after="120"/>
              <w:jc w:val="center"/>
              <w:rPr>
                <w:sz w:val="28"/>
                <w:szCs w:val="28"/>
              </w:rPr>
            </w:pPr>
          </w:p>
          <w:p w:rsidR="00F20536" w:rsidRDefault="00F20536" w:rsidP="00306C67">
            <w:pPr>
              <w:spacing w:before="120" w:after="120"/>
              <w:rPr>
                <w:sz w:val="28"/>
                <w:szCs w:val="28"/>
              </w:rPr>
            </w:pPr>
          </w:p>
          <w:p w:rsidR="00DC057E" w:rsidRDefault="00DC057E" w:rsidP="004541FB">
            <w:pPr>
              <w:spacing w:before="120" w:after="120"/>
              <w:jc w:val="center"/>
              <w:rPr>
                <w:sz w:val="28"/>
                <w:szCs w:val="28"/>
              </w:rPr>
            </w:pPr>
            <w:r>
              <w:rPr>
                <w:sz w:val="28"/>
                <w:szCs w:val="28"/>
              </w:rPr>
              <w:t>Tháng</w:t>
            </w:r>
          </w:p>
          <w:p w:rsidR="00DC057E" w:rsidRPr="00B02EED" w:rsidRDefault="00F20536" w:rsidP="005542C8">
            <w:pPr>
              <w:spacing w:before="120" w:after="120"/>
              <w:jc w:val="center"/>
              <w:rPr>
                <w:sz w:val="28"/>
                <w:szCs w:val="28"/>
              </w:rPr>
            </w:pPr>
            <w:r>
              <w:rPr>
                <w:sz w:val="28"/>
                <w:szCs w:val="28"/>
              </w:rPr>
              <w:t>02/202</w:t>
            </w:r>
            <w:r w:rsidR="007337B3">
              <w:rPr>
                <w:sz w:val="28"/>
                <w:szCs w:val="28"/>
              </w:rPr>
              <w:t>6</w:t>
            </w:r>
          </w:p>
        </w:tc>
        <w:tc>
          <w:tcPr>
            <w:tcW w:w="5876" w:type="dxa"/>
            <w:gridSpan w:val="2"/>
            <w:shd w:val="clear" w:color="auto" w:fill="auto"/>
          </w:tcPr>
          <w:p w:rsidR="00DC057E" w:rsidRPr="00D55515" w:rsidRDefault="00DC057E" w:rsidP="004541FB">
            <w:pPr>
              <w:numPr>
                <w:ilvl w:val="0"/>
                <w:numId w:val="1"/>
              </w:numPr>
              <w:spacing w:before="120" w:after="120"/>
              <w:jc w:val="both"/>
              <w:rPr>
                <w:sz w:val="28"/>
                <w:szCs w:val="28"/>
              </w:rPr>
            </w:pPr>
            <w:r w:rsidRPr="00D55515">
              <w:rPr>
                <w:sz w:val="28"/>
                <w:szCs w:val="28"/>
              </w:rPr>
              <w:t>Tuyên truyền giới thiệu sách, tài liệu về Tế</w:t>
            </w:r>
            <w:r w:rsidR="00F20536">
              <w:rPr>
                <w:sz w:val="28"/>
                <w:szCs w:val="28"/>
              </w:rPr>
              <w:t>t</w:t>
            </w:r>
            <w:r w:rsidRPr="00D55515">
              <w:rPr>
                <w:sz w:val="28"/>
                <w:szCs w:val="28"/>
              </w:rPr>
              <w:t xml:space="preserve"> cổ truyền Việt Nam và ngày thành lập Đảng 3/2</w:t>
            </w:r>
            <w:r w:rsidR="00F20536">
              <w:rPr>
                <w:sz w:val="28"/>
                <w:szCs w:val="28"/>
              </w:rPr>
              <w:t xml:space="preserve">; </w:t>
            </w:r>
            <w:r w:rsidRPr="00D55515">
              <w:rPr>
                <w:sz w:val="28"/>
                <w:szCs w:val="28"/>
              </w:rPr>
              <w:t>Giới thiệu sách trên bảng tin, trên website của nhà trường.</w:t>
            </w:r>
          </w:p>
          <w:p w:rsidR="00DC057E" w:rsidRDefault="00DC057E" w:rsidP="004541FB">
            <w:pPr>
              <w:numPr>
                <w:ilvl w:val="0"/>
                <w:numId w:val="1"/>
              </w:numPr>
              <w:spacing w:before="120" w:after="120"/>
              <w:jc w:val="both"/>
              <w:rPr>
                <w:sz w:val="28"/>
                <w:szCs w:val="28"/>
              </w:rPr>
            </w:pPr>
            <w:r w:rsidRPr="00B02EED">
              <w:rPr>
                <w:sz w:val="28"/>
                <w:szCs w:val="28"/>
              </w:rPr>
              <w:t>Biên soạn một thư mục giới thiệu sách mới.</w:t>
            </w:r>
          </w:p>
          <w:p w:rsidR="00DC057E" w:rsidRPr="007A6A19" w:rsidRDefault="00DC057E" w:rsidP="004541FB">
            <w:pPr>
              <w:numPr>
                <w:ilvl w:val="0"/>
                <w:numId w:val="1"/>
              </w:numPr>
              <w:spacing w:before="120" w:after="120"/>
              <w:jc w:val="both"/>
              <w:rPr>
                <w:sz w:val="28"/>
                <w:szCs w:val="28"/>
              </w:rPr>
            </w:pPr>
            <w:r>
              <w:rPr>
                <w:sz w:val="28"/>
                <w:szCs w:val="28"/>
              </w:rPr>
              <w:t>Cho giáo viên, học sinh mượn sách theo lịch.</w:t>
            </w:r>
          </w:p>
          <w:p w:rsidR="00DC057E" w:rsidRPr="00B02EED" w:rsidRDefault="00F20536" w:rsidP="004541FB">
            <w:pPr>
              <w:numPr>
                <w:ilvl w:val="0"/>
                <w:numId w:val="1"/>
              </w:numPr>
              <w:spacing w:before="120" w:after="120"/>
              <w:jc w:val="both"/>
              <w:rPr>
                <w:sz w:val="28"/>
                <w:szCs w:val="28"/>
              </w:rPr>
            </w:pPr>
            <w:r>
              <w:rPr>
                <w:sz w:val="28"/>
                <w:szCs w:val="28"/>
              </w:rPr>
              <w:t>Đôn đốc</w:t>
            </w:r>
            <w:r w:rsidR="00DC057E">
              <w:rPr>
                <w:sz w:val="28"/>
                <w:szCs w:val="28"/>
              </w:rPr>
              <w:t>, cổ vũ phong trào đọc sách</w:t>
            </w:r>
            <w:r>
              <w:rPr>
                <w:sz w:val="28"/>
                <w:szCs w:val="28"/>
              </w:rPr>
              <w:t xml:space="preserve">, tiết học </w:t>
            </w:r>
            <w:r w:rsidR="00DC057E">
              <w:rPr>
                <w:sz w:val="28"/>
                <w:szCs w:val="28"/>
              </w:rPr>
              <w:t xml:space="preserve"> trong </w:t>
            </w:r>
            <w:r>
              <w:rPr>
                <w:sz w:val="28"/>
                <w:szCs w:val="28"/>
              </w:rPr>
              <w:t>thư viện</w:t>
            </w:r>
            <w:r w:rsidR="00DC057E">
              <w:rPr>
                <w:sz w:val="28"/>
                <w:szCs w:val="28"/>
              </w:rPr>
              <w:t>.</w:t>
            </w:r>
          </w:p>
          <w:p w:rsidR="00F20536" w:rsidRPr="00F20536" w:rsidRDefault="00DC057E" w:rsidP="00F20536">
            <w:pPr>
              <w:numPr>
                <w:ilvl w:val="0"/>
                <w:numId w:val="1"/>
              </w:numPr>
              <w:spacing w:before="120" w:after="120"/>
              <w:jc w:val="both"/>
              <w:rPr>
                <w:sz w:val="28"/>
                <w:szCs w:val="28"/>
              </w:rPr>
            </w:pPr>
            <w:r w:rsidRPr="00B02EED">
              <w:rPr>
                <w:sz w:val="28"/>
                <w:szCs w:val="28"/>
              </w:rPr>
              <w:t>Giữ gìn vệ sinh</w:t>
            </w:r>
            <w:r>
              <w:rPr>
                <w:sz w:val="28"/>
                <w:szCs w:val="28"/>
              </w:rPr>
              <w:t xml:space="preserve"> môi trường</w:t>
            </w:r>
            <w:r w:rsidR="00F20536">
              <w:rPr>
                <w:sz w:val="28"/>
                <w:szCs w:val="28"/>
              </w:rPr>
              <w:t xml:space="preserve"> sạch sẽ trong thư viện.</w:t>
            </w:r>
          </w:p>
          <w:p w:rsidR="00DC057E" w:rsidRDefault="00DC057E" w:rsidP="004541FB">
            <w:pPr>
              <w:numPr>
                <w:ilvl w:val="0"/>
                <w:numId w:val="1"/>
              </w:numPr>
              <w:spacing w:before="120" w:after="120"/>
              <w:jc w:val="both"/>
              <w:rPr>
                <w:sz w:val="28"/>
                <w:szCs w:val="28"/>
              </w:rPr>
            </w:pPr>
            <w:r w:rsidRPr="00B02EED">
              <w:rPr>
                <w:sz w:val="28"/>
                <w:szCs w:val="28"/>
              </w:rPr>
              <w:t>Duy trì tốt hoạt động thư viện.</w:t>
            </w:r>
          </w:p>
          <w:p w:rsidR="00596093" w:rsidRPr="00596093" w:rsidRDefault="00596093" w:rsidP="00596093">
            <w:pPr>
              <w:spacing w:before="120" w:after="120"/>
              <w:ind w:left="360"/>
              <w:jc w:val="both"/>
              <w:rPr>
                <w:i/>
                <w:sz w:val="28"/>
                <w:szCs w:val="28"/>
              </w:rPr>
            </w:pPr>
            <w:r w:rsidRPr="00596093">
              <w:rPr>
                <w:i/>
                <w:sz w:val="28"/>
                <w:szCs w:val="28"/>
              </w:rPr>
              <w:t>*Bổ sung nhiệm vụ:</w:t>
            </w:r>
          </w:p>
          <w:p w:rsidR="007337B3" w:rsidRPr="002D7C67" w:rsidRDefault="00F20536" w:rsidP="002D7C67">
            <w:pPr>
              <w:spacing w:before="120" w:after="120" w:line="360" w:lineRule="auto"/>
              <w:ind w:left="360"/>
              <w:jc w:val="both"/>
              <w:rPr>
                <w:sz w:val="28"/>
                <w:szCs w:val="28"/>
              </w:rPr>
            </w:pPr>
            <w:r>
              <w:rPr>
                <w:sz w:val="28"/>
                <w:szCs w:val="28"/>
              </w:rPr>
              <w:t>……………</w:t>
            </w:r>
            <w:r w:rsidR="002D7C67">
              <w:rPr>
                <w:sz w:val="28"/>
                <w:szCs w:val="28"/>
              </w:rPr>
              <w:t>………………………………………………………………………………</w:t>
            </w:r>
          </w:p>
        </w:tc>
        <w:tc>
          <w:tcPr>
            <w:tcW w:w="1427" w:type="dxa"/>
            <w:shd w:val="clear" w:color="auto" w:fill="auto"/>
          </w:tcPr>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t>CBTV</w:t>
            </w:r>
          </w:p>
        </w:tc>
        <w:tc>
          <w:tcPr>
            <w:tcW w:w="1730" w:type="dxa"/>
            <w:gridSpan w:val="2"/>
          </w:tcPr>
          <w:p w:rsidR="00DC057E" w:rsidRPr="007337B3" w:rsidRDefault="007337B3" w:rsidP="002D7C67">
            <w:pPr>
              <w:spacing w:before="120" w:after="120" w:line="480" w:lineRule="auto"/>
              <w:rPr>
                <w:sz w:val="28"/>
                <w:szCs w:val="28"/>
                <w:lang w:val="vi-VN"/>
              </w:rPr>
            </w:pPr>
            <w:r>
              <w:rPr>
                <w:sz w:val="28"/>
                <w:szCs w:val="28"/>
                <w:lang w:val="vi-VN"/>
              </w:rPr>
              <w:t>.............................................................................................................................................................................................</w:t>
            </w:r>
          </w:p>
        </w:tc>
      </w:tr>
      <w:tr w:rsidR="00DC057E" w:rsidRPr="00B02EED" w:rsidTr="00091AA8">
        <w:tc>
          <w:tcPr>
            <w:tcW w:w="1204" w:type="dxa"/>
            <w:shd w:val="clear" w:color="auto" w:fill="auto"/>
          </w:tcPr>
          <w:p w:rsidR="00DC057E" w:rsidRPr="00B02EED"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Pr="00B02EED" w:rsidRDefault="00DC057E" w:rsidP="004541FB">
            <w:pPr>
              <w:spacing w:before="120" w:after="120"/>
              <w:rPr>
                <w:sz w:val="28"/>
                <w:szCs w:val="28"/>
              </w:rPr>
            </w:pPr>
          </w:p>
          <w:p w:rsidR="00DC057E" w:rsidRDefault="00DC057E" w:rsidP="004541FB">
            <w:pPr>
              <w:spacing w:before="120" w:after="120"/>
              <w:jc w:val="center"/>
              <w:rPr>
                <w:sz w:val="28"/>
                <w:szCs w:val="28"/>
              </w:rPr>
            </w:pPr>
            <w:r w:rsidRPr="00B02EED">
              <w:rPr>
                <w:sz w:val="28"/>
                <w:szCs w:val="28"/>
              </w:rPr>
              <w:t>Thán</w:t>
            </w:r>
            <w:r>
              <w:rPr>
                <w:sz w:val="28"/>
                <w:szCs w:val="28"/>
              </w:rPr>
              <w:t>g</w:t>
            </w:r>
          </w:p>
          <w:p w:rsidR="00DC057E" w:rsidRPr="007337B3" w:rsidRDefault="005542C8" w:rsidP="007337B3">
            <w:pPr>
              <w:spacing w:before="120" w:after="120"/>
              <w:jc w:val="center"/>
              <w:rPr>
                <w:sz w:val="28"/>
                <w:szCs w:val="28"/>
                <w:lang w:val="vi-VN"/>
              </w:rPr>
            </w:pPr>
            <w:r>
              <w:rPr>
                <w:sz w:val="28"/>
                <w:szCs w:val="28"/>
              </w:rPr>
              <w:t>03/202</w:t>
            </w:r>
            <w:r w:rsidR="007337B3">
              <w:rPr>
                <w:sz w:val="28"/>
                <w:szCs w:val="28"/>
                <w:lang w:val="vi-VN"/>
              </w:rPr>
              <w:t>6</w:t>
            </w:r>
          </w:p>
        </w:tc>
        <w:tc>
          <w:tcPr>
            <w:tcW w:w="5876" w:type="dxa"/>
            <w:gridSpan w:val="2"/>
            <w:shd w:val="clear" w:color="auto" w:fill="auto"/>
          </w:tcPr>
          <w:p w:rsidR="00DC057E" w:rsidRDefault="00DC057E" w:rsidP="004541FB">
            <w:pPr>
              <w:numPr>
                <w:ilvl w:val="0"/>
                <w:numId w:val="1"/>
              </w:numPr>
              <w:spacing w:before="120" w:after="120"/>
              <w:jc w:val="both"/>
              <w:rPr>
                <w:sz w:val="28"/>
                <w:szCs w:val="28"/>
              </w:rPr>
            </w:pPr>
            <w:r>
              <w:rPr>
                <w:sz w:val="28"/>
                <w:szCs w:val="28"/>
              </w:rPr>
              <w:t>Mở cửa thư viện phục vụ bạn đọc hàng ngày</w:t>
            </w:r>
          </w:p>
          <w:p w:rsidR="00DC057E" w:rsidRDefault="00DC057E" w:rsidP="004541FB">
            <w:pPr>
              <w:numPr>
                <w:ilvl w:val="0"/>
                <w:numId w:val="1"/>
              </w:numPr>
              <w:spacing w:before="120" w:after="120"/>
              <w:jc w:val="both"/>
              <w:rPr>
                <w:sz w:val="28"/>
                <w:szCs w:val="28"/>
              </w:rPr>
            </w:pPr>
            <w:r w:rsidRPr="00B02EED">
              <w:rPr>
                <w:sz w:val="28"/>
                <w:szCs w:val="28"/>
              </w:rPr>
              <w:t>Giới thiệu sách theo chủ đề ngày Quốc tế phụ nữ 8/3</w:t>
            </w:r>
            <w:r>
              <w:rPr>
                <w:sz w:val="28"/>
                <w:szCs w:val="28"/>
              </w:rPr>
              <w:t xml:space="preserve"> và ngày kỷ niệm 26/3</w:t>
            </w:r>
            <w:r w:rsidRPr="00B02EED">
              <w:rPr>
                <w:sz w:val="28"/>
                <w:szCs w:val="28"/>
              </w:rPr>
              <w:t>.</w:t>
            </w:r>
          </w:p>
          <w:p w:rsidR="00DC057E" w:rsidRPr="00B02EED" w:rsidRDefault="00DC057E" w:rsidP="004541FB">
            <w:pPr>
              <w:numPr>
                <w:ilvl w:val="0"/>
                <w:numId w:val="1"/>
              </w:numPr>
              <w:spacing w:before="120" w:after="120"/>
              <w:jc w:val="both"/>
              <w:rPr>
                <w:sz w:val="28"/>
                <w:szCs w:val="28"/>
              </w:rPr>
            </w:pPr>
            <w:r>
              <w:rPr>
                <w:sz w:val="28"/>
                <w:szCs w:val="28"/>
              </w:rPr>
              <w:t>Chuẩn bị sách, lập danh mục và tổ chức  giới thiệu, hướng dẫn sử dụng sách phục vụ cho việc ôn tập, kiểm tra cuối năm.</w:t>
            </w:r>
          </w:p>
          <w:p w:rsidR="00DC057E" w:rsidRPr="00B02EED" w:rsidRDefault="00DC057E" w:rsidP="004541FB">
            <w:pPr>
              <w:numPr>
                <w:ilvl w:val="0"/>
                <w:numId w:val="1"/>
              </w:numPr>
              <w:spacing w:before="120" w:after="120"/>
              <w:jc w:val="both"/>
              <w:rPr>
                <w:sz w:val="28"/>
                <w:szCs w:val="28"/>
              </w:rPr>
            </w:pPr>
            <w:r w:rsidRPr="00B02EED">
              <w:rPr>
                <w:sz w:val="28"/>
                <w:szCs w:val="28"/>
              </w:rPr>
              <w:t>Chuẩn bị sách giới thiệu phục vụ cho chuyên đề.</w:t>
            </w:r>
          </w:p>
          <w:p w:rsidR="00DC057E" w:rsidRDefault="00306C67" w:rsidP="004541FB">
            <w:pPr>
              <w:numPr>
                <w:ilvl w:val="0"/>
                <w:numId w:val="1"/>
              </w:numPr>
              <w:spacing w:before="120" w:after="120"/>
              <w:jc w:val="both"/>
              <w:rPr>
                <w:sz w:val="28"/>
                <w:szCs w:val="28"/>
              </w:rPr>
            </w:pPr>
            <w:r>
              <w:rPr>
                <w:sz w:val="28"/>
                <w:szCs w:val="28"/>
              </w:rPr>
              <w:lastRenderedPageBreak/>
              <w:t>Vệ sinh sắp xếp kho sách.</w:t>
            </w:r>
          </w:p>
          <w:p w:rsidR="00F2687A" w:rsidRPr="002D7C67" w:rsidRDefault="00306C67" w:rsidP="002D7C67">
            <w:pPr>
              <w:numPr>
                <w:ilvl w:val="0"/>
                <w:numId w:val="1"/>
              </w:numPr>
              <w:spacing w:before="120" w:after="120"/>
              <w:jc w:val="both"/>
              <w:rPr>
                <w:sz w:val="28"/>
                <w:szCs w:val="28"/>
              </w:rPr>
            </w:pPr>
            <w:r>
              <w:rPr>
                <w:sz w:val="28"/>
                <w:szCs w:val="28"/>
              </w:rPr>
              <w:t>Luân chuyển sách theo kế hoạch.</w:t>
            </w:r>
            <w:r w:rsidR="005542C8">
              <w:rPr>
                <w:sz w:val="28"/>
                <w:szCs w:val="28"/>
              </w:rPr>
              <w:t xml:space="preserve"> </w:t>
            </w:r>
            <w:r w:rsidR="005542C8" w:rsidRPr="005542C8">
              <w:rPr>
                <w:sz w:val="28"/>
                <w:szCs w:val="28"/>
              </w:rPr>
              <w:t>Giao lưu tài liệu dưới dạng in ấn và điện tử với trường THCS Nam Đồng</w:t>
            </w:r>
            <w:r w:rsidR="008C229A">
              <w:rPr>
                <w:sz w:val="28"/>
                <w:szCs w:val="28"/>
              </w:rPr>
              <w:t>.</w:t>
            </w:r>
          </w:p>
          <w:p w:rsidR="00596093" w:rsidRPr="00596093" w:rsidRDefault="00596093" w:rsidP="00596093">
            <w:pPr>
              <w:spacing w:before="120" w:after="120"/>
              <w:ind w:left="360"/>
              <w:jc w:val="both"/>
              <w:rPr>
                <w:i/>
                <w:sz w:val="28"/>
                <w:szCs w:val="28"/>
              </w:rPr>
            </w:pPr>
            <w:r w:rsidRPr="00596093">
              <w:rPr>
                <w:i/>
                <w:sz w:val="28"/>
                <w:szCs w:val="28"/>
              </w:rPr>
              <w:t>*Bổ sung nhiệm vụ:</w:t>
            </w:r>
          </w:p>
          <w:p w:rsidR="00F44EAB" w:rsidRPr="002D7C67" w:rsidRDefault="00306C67" w:rsidP="002D7C67">
            <w:pPr>
              <w:spacing w:before="120" w:after="120" w:line="360" w:lineRule="auto"/>
              <w:ind w:left="360"/>
              <w:jc w:val="both"/>
              <w:rPr>
                <w:sz w:val="28"/>
                <w:szCs w:val="28"/>
              </w:rPr>
            </w:pPr>
            <w:r>
              <w:rPr>
                <w:sz w:val="28"/>
                <w:szCs w:val="28"/>
              </w:rPr>
              <w:t>………………………………………………………………………………………………</w:t>
            </w:r>
          </w:p>
        </w:tc>
        <w:tc>
          <w:tcPr>
            <w:tcW w:w="1427" w:type="dxa"/>
            <w:shd w:val="clear" w:color="auto" w:fill="auto"/>
          </w:tcPr>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7337B3" w:rsidRDefault="007337B3" w:rsidP="004541FB">
            <w:pPr>
              <w:spacing w:before="120" w:after="120"/>
              <w:jc w:val="center"/>
              <w:rPr>
                <w:sz w:val="28"/>
                <w:szCs w:val="28"/>
              </w:rPr>
            </w:pPr>
          </w:p>
          <w:p w:rsidR="007337B3" w:rsidRDefault="007337B3"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t>CBTV</w:t>
            </w:r>
          </w:p>
        </w:tc>
        <w:tc>
          <w:tcPr>
            <w:tcW w:w="1730" w:type="dxa"/>
            <w:gridSpan w:val="2"/>
          </w:tcPr>
          <w:p w:rsidR="00DC057E" w:rsidRPr="00F44EAB" w:rsidRDefault="00F44EAB" w:rsidP="002D7C67">
            <w:pPr>
              <w:spacing w:before="120" w:after="120" w:line="480" w:lineRule="auto"/>
              <w:rPr>
                <w:sz w:val="28"/>
                <w:szCs w:val="28"/>
                <w:lang w:val="vi-VN"/>
              </w:rPr>
            </w:pPr>
            <w:r>
              <w:rPr>
                <w:sz w:val="28"/>
                <w:szCs w:val="28"/>
                <w:lang w:val="vi-VN"/>
              </w:rPr>
              <w:t>.........................................................................................................</w:t>
            </w:r>
            <w:r>
              <w:rPr>
                <w:sz w:val="28"/>
                <w:szCs w:val="28"/>
                <w:lang w:val="vi-VN"/>
              </w:rPr>
              <w:lastRenderedPageBreak/>
              <w:t>.........................................................................................................</w:t>
            </w:r>
          </w:p>
        </w:tc>
      </w:tr>
      <w:tr w:rsidR="00DC057E" w:rsidRPr="00B02EED" w:rsidTr="00091AA8">
        <w:tc>
          <w:tcPr>
            <w:tcW w:w="1204" w:type="dxa"/>
            <w:shd w:val="clear" w:color="auto" w:fill="auto"/>
          </w:tcPr>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Pr="00B02EED" w:rsidRDefault="00DC057E" w:rsidP="004541FB">
            <w:pPr>
              <w:spacing w:before="120" w:after="120"/>
              <w:rPr>
                <w:sz w:val="28"/>
                <w:szCs w:val="28"/>
              </w:rPr>
            </w:pPr>
          </w:p>
          <w:p w:rsidR="00A003B8" w:rsidRDefault="00A003B8" w:rsidP="00F44EAB">
            <w:pPr>
              <w:spacing w:before="120" w:after="120"/>
              <w:rPr>
                <w:sz w:val="28"/>
                <w:szCs w:val="28"/>
              </w:rPr>
            </w:pPr>
          </w:p>
          <w:p w:rsidR="00DC057E" w:rsidRDefault="00DC057E" w:rsidP="004541FB">
            <w:pPr>
              <w:spacing w:before="120" w:after="120"/>
              <w:jc w:val="center"/>
              <w:rPr>
                <w:sz w:val="28"/>
                <w:szCs w:val="28"/>
              </w:rPr>
            </w:pPr>
            <w:r>
              <w:rPr>
                <w:sz w:val="28"/>
                <w:szCs w:val="28"/>
              </w:rPr>
              <w:t>Tháng</w:t>
            </w:r>
          </w:p>
          <w:p w:rsidR="00DC057E" w:rsidRPr="00B02EED" w:rsidRDefault="00DC057E" w:rsidP="00F2687A">
            <w:pPr>
              <w:spacing w:before="120" w:after="120"/>
              <w:jc w:val="center"/>
              <w:rPr>
                <w:sz w:val="28"/>
                <w:szCs w:val="28"/>
              </w:rPr>
            </w:pPr>
            <w:r>
              <w:rPr>
                <w:sz w:val="28"/>
                <w:szCs w:val="28"/>
              </w:rPr>
              <w:t>4/202</w:t>
            </w:r>
            <w:r w:rsidR="00F44EAB">
              <w:rPr>
                <w:sz w:val="28"/>
                <w:szCs w:val="28"/>
              </w:rPr>
              <w:t>6</w:t>
            </w:r>
          </w:p>
        </w:tc>
        <w:tc>
          <w:tcPr>
            <w:tcW w:w="5876" w:type="dxa"/>
            <w:gridSpan w:val="2"/>
            <w:shd w:val="clear" w:color="auto" w:fill="auto"/>
          </w:tcPr>
          <w:p w:rsidR="00DC057E" w:rsidRDefault="00DC057E" w:rsidP="004541FB">
            <w:pPr>
              <w:numPr>
                <w:ilvl w:val="0"/>
                <w:numId w:val="1"/>
              </w:numPr>
              <w:spacing w:before="120" w:after="120"/>
              <w:jc w:val="both"/>
              <w:rPr>
                <w:sz w:val="28"/>
                <w:szCs w:val="28"/>
              </w:rPr>
            </w:pPr>
            <w:r>
              <w:rPr>
                <w:sz w:val="28"/>
                <w:szCs w:val="28"/>
              </w:rPr>
              <w:t>Tổ chức các hoạt động tuyên truyền về Ngày sách Việt Nam 21/4.</w:t>
            </w:r>
            <w:r w:rsidR="00E618DA">
              <w:rPr>
                <w:sz w:val="28"/>
                <w:szCs w:val="28"/>
              </w:rPr>
              <w:t xml:space="preserve"> </w:t>
            </w:r>
          </w:p>
          <w:p w:rsidR="00DC057E" w:rsidRDefault="00DC057E" w:rsidP="004541FB">
            <w:pPr>
              <w:numPr>
                <w:ilvl w:val="0"/>
                <w:numId w:val="1"/>
              </w:numPr>
              <w:spacing w:before="120" w:after="120"/>
              <w:jc w:val="both"/>
              <w:rPr>
                <w:sz w:val="28"/>
                <w:szCs w:val="28"/>
              </w:rPr>
            </w:pPr>
            <w:r w:rsidRPr="00B02EED">
              <w:rPr>
                <w:sz w:val="28"/>
                <w:szCs w:val="28"/>
              </w:rPr>
              <w:t xml:space="preserve">Giới thiệu sách </w:t>
            </w:r>
            <w:r>
              <w:rPr>
                <w:sz w:val="28"/>
                <w:szCs w:val="28"/>
              </w:rPr>
              <w:t xml:space="preserve">tham khảo </w:t>
            </w:r>
            <w:r w:rsidRPr="00B02EED">
              <w:rPr>
                <w:sz w:val="28"/>
                <w:szCs w:val="28"/>
              </w:rPr>
              <w:t>theo chủ đề kỉ niệm ngày giải phóng miện nam Việt nam 30/4 và ngày Quốc tế lao động 1/5.</w:t>
            </w:r>
          </w:p>
          <w:p w:rsidR="00DC057E" w:rsidRDefault="00DC057E" w:rsidP="004541FB">
            <w:pPr>
              <w:numPr>
                <w:ilvl w:val="0"/>
                <w:numId w:val="1"/>
              </w:numPr>
              <w:spacing w:before="120" w:after="120"/>
              <w:jc w:val="both"/>
              <w:rPr>
                <w:sz w:val="28"/>
                <w:szCs w:val="28"/>
              </w:rPr>
            </w:pPr>
            <w:r>
              <w:rPr>
                <w:sz w:val="28"/>
                <w:szCs w:val="28"/>
              </w:rPr>
              <w:t>Cho giáo viên, học sinh mượn trả theo lịch.</w:t>
            </w:r>
          </w:p>
          <w:p w:rsidR="00DC057E" w:rsidRDefault="00DC057E" w:rsidP="004541FB">
            <w:pPr>
              <w:numPr>
                <w:ilvl w:val="0"/>
                <w:numId w:val="1"/>
              </w:numPr>
              <w:spacing w:before="120" w:after="120"/>
              <w:jc w:val="both"/>
              <w:rPr>
                <w:sz w:val="28"/>
                <w:szCs w:val="28"/>
              </w:rPr>
            </w:pPr>
            <w:r>
              <w:rPr>
                <w:sz w:val="28"/>
                <w:szCs w:val="28"/>
              </w:rPr>
              <w:t>Phát động phong trào đọc sách của giáo viên và học sinh.</w:t>
            </w:r>
          </w:p>
          <w:p w:rsidR="00DC057E" w:rsidRPr="00486DFA" w:rsidRDefault="00DC057E" w:rsidP="004541FB">
            <w:pPr>
              <w:numPr>
                <w:ilvl w:val="0"/>
                <w:numId w:val="1"/>
              </w:numPr>
              <w:spacing w:before="120" w:after="120"/>
              <w:jc w:val="both"/>
              <w:rPr>
                <w:sz w:val="28"/>
                <w:szCs w:val="28"/>
              </w:rPr>
            </w:pPr>
            <w:r>
              <w:rPr>
                <w:sz w:val="28"/>
                <w:szCs w:val="28"/>
              </w:rPr>
              <w:t>Chuẩn bị sách ôn tập cuối năm.</w:t>
            </w:r>
          </w:p>
          <w:p w:rsidR="00DC057E" w:rsidRDefault="00DC057E" w:rsidP="004541FB">
            <w:pPr>
              <w:numPr>
                <w:ilvl w:val="0"/>
                <w:numId w:val="1"/>
              </w:numPr>
              <w:spacing w:before="120" w:after="120"/>
              <w:jc w:val="both"/>
              <w:rPr>
                <w:sz w:val="28"/>
                <w:szCs w:val="28"/>
              </w:rPr>
            </w:pPr>
            <w:r>
              <w:rPr>
                <w:sz w:val="28"/>
                <w:szCs w:val="28"/>
              </w:rPr>
              <w:t xml:space="preserve">Chuẩn bị kế hoạch phát hành SGK phục vụ năm học mới, khuyến khích các em dùng sách cũ. </w:t>
            </w:r>
          </w:p>
          <w:p w:rsidR="00DC057E" w:rsidRDefault="00DC057E" w:rsidP="004541FB">
            <w:pPr>
              <w:numPr>
                <w:ilvl w:val="0"/>
                <w:numId w:val="1"/>
              </w:numPr>
              <w:spacing w:before="120" w:after="120"/>
              <w:jc w:val="both"/>
              <w:rPr>
                <w:sz w:val="28"/>
                <w:szCs w:val="28"/>
              </w:rPr>
            </w:pPr>
            <w:r>
              <w:rPr>
                <w:sz w:val="28"/>
                <w:szCs w:val="28"/>
              </w:rPr>
              <w:t>Lập danh sách đăng ký SGK mới nộp về PGD.</w:t>
            </w:r>
          </w:p>
          <w:p w:rsidR="00A003B8" w:rsidRDefault="00A003B8" w:rsidP="004541FB">
            <w:pPr>
              <w:numPr>
                <w:ilvl w:val="0"/>
                <w:numId w:val="1"/>
              </w:numPr>
              <w:spacing w:before="120" w:after="120"/>
              <w:jc w:val="both"/>
              <w:rPr>
                <w:sz w:val="28"/>
                <w:szCs w:val="28"/>
              </w:rPr>
            </w:pPr>
            <w:r>
              <w:rPr>
                <w:sz w:val="28"/>
                <w:szCs w:val="28"/>
              </w:rPr>
              <w:t>Duy trì tiết đọc, tiết học tại thư viện.</w:t>
            </w:r>
          </w:p>
          <w:p w:rsidR="00596093" w:rsidRPr="00596093" w:rsidRDefault="00596093" w:rsidP="00596093">
            <w:pPr>
              <w:spacing w:before="120" w:after="120"/>
              <w:ind w:left="360"/>
              <w:jc w:val="both"/>
              <w:rPr>
                <w:i/>
                <w:sz w:val="28"/>
                <w:szCs w:val="28"/>
              </w:rPr>
            </w:pPr>
            <w:r w:rsidRPr="00596093">
              <w:rPr>
                <w:i/>
                <w:sz w:val="28"/>
                <w:szCs w:val="28"/>
              </w:rPr>
              <w:t>*Bổ sung nhiệm vụ:</w:t>
            </w:r>
          </w:p>
          <w:p w:rsidR="00A003B8" w:rsidRPr="00B02EED" w:rsidRDefault="00A003B8" w:rsidP="00F44EAB">
            <w:pPr>
              <w:spacing w:before="120" w:after="120" w:line="360" w:lineRule="auto"/>
              <w:ind w:left="360"/>
              <w:jc w:val="both"/>
              <w:rPr>
                <w:sz w:val="28"/>
                <w:szCs w:val="28"/>
              </w:rPr>
            </w:pPr>
            <w:r>
              <w:rPr>
                <w:sz w:val="28"/>
                <w:szCs w:val="28"/>
              </w:rPr>
              <w:t>………………………………………………………………………………………………</w:t>
            </w:r>
          </w:p>
        </w:tc>
        <w:tc>
          <w:tcPr>
            <w:tcW w:w="1427" w:type="dxa"/>
            <w:shd w:val="clear" w:color="auto" w:fill="auto"/>
          </w:tcPr>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BC78E7" w:rsidRDefault="00BC78E7" w:rsidP="004541FB">
            <w:pPr>
              <w:spacing w:before="120" w:after="120"/>
              <w:jc w:val="center"/>
              <w:rPr>
                <w:sz w:val="28"/>
                <w:szCs w:val="28"/>
              </w:rPr>
            </w:pPr>
          </w:p>
          <w:p w:rsidR="00BC78E7" w:rsidRDefault="00BC78E7" w:rsidP="004541FB">
            <w:pPr>
              <w:spacing w:before="120" w:after="120"/>
              <w:jc w:val="center"/>
              <w:rPr>
                <w:sz w:val="28"/>
                <w:szCs w:val="28"/>
              </w:rPr>
            </w:pPr>
          </w:p>
          <w:p w:rsidR="00BC78E7" w:rsidRDefault="00BC78E7" w:rsidP="004541FB">
            <w:pPr>
              <w:spacing w:before="120" w:after="120"/>
              <w:jc w:val="center"/>
              <w:rPr>
                <w:sz w:val="28"/>
                <w:szCs w:val="28"/>
              </w:rPr>
            </w:pPr>
          </w:p>
          <w:p w:rsidR="00BC78E7" w:rsidRDefault="00BC78E7"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t>CBTV</w:t>
            </w:r>
          </w:p>
        </w:tc>
        <w:tc>
          <w:tcPr>
            <w:tcW w:w="1730" w:type="dxa"/>
            <w:gridSpan w:val="2"/>
          </w:tcPr>
          <w:p w:rsidR="00DC057E" w:rsidRPr="00F44EAB" w:rsidRDefault="00F44EAB" w:rsidP="00F44EAB">
            <w:pPr>
              <w:spacing w:before="120" w:after="120" w:line="480" w:lineRule="auto"/>
              <w:rPr>
                <w:sz w:val="28"/>
                <w:szCs w:val="28"/>
                <w:lang w:val="vi-VN"/>
              </w:rPr>
            </w:pPr>
            <w:r>
              <w:rPr>
                <w:sz w:val="28"/>
                <w:szCs w:val="28"/>
                <w:lang w:val="vi-VN"/>
              </w:rPr>
              <w:t>......................................................................................................................................................................................................................................</w:t>
            </w:r>
          </w:p>
        </w:tc>
      </w:tr>
      <w:tr w:rsidR="00DC057E" w:rsidRPr="00B02EED" w:rsidTr="00091AA8">
        <w:tc>
          <w:tcPr>
            <w:tcW w:w="1204" w:type="dxa"/>
            <w:shd w:val="clear" w:color="auto" w:fill="auto"/>
          </w:tcPr>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Pr="00B02EED"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rPr>
                <w:sz w:val="28"/>
                <w:szCs w:val="28"/>
              </w:rPr>
            </w:pPr>
          </w:p>
          <w:p w:rsidR="00DC057E" w:rsidRDefault="00DC057E" w:rsidP="004541FB">
            <w:pPr>
              <w:spacing w:before="120" w:after="120"/>
              <w:jc w:val="center"/>
              <w:rPr>
                <w:sz w:val="28"/>
                <w:szCs w:val="28"/>
              </w:rPr>
            </w:pPr>
            <w:r>
              <w:rPr>
                <w:sz w:val="28"/>
                <w:szCs w:val="28"/>
              </w:rPr>
              <w:lastRenderedPageBreak/>
              <w:t>Tháng</w:t>
            </w:r>
          </w:p>
          <w:p w:rsidR="00DC057E" w:rsidRPr="00B02EED" w:rsidRDefault="00A003B8" w:rsidP="00F2687A">
            <w:pPr>
              <w:spacing w:before="120" w:after="120"/>
              <w:jc w:val="center"/>
              <w:rPr>
                <w:sz w:val="28"/>
                <w:szCs w:val="28"/>
              </w:rPr>
            </w:pPr>
            <w:r>
              <w:rPr>
                <w:sz w:val="28"/>
                <w:szCs w:val="28"/>
              </w:rPr>
              <w:t>5/202</w:t>
            </w:r>
            <w:r w:rsidR="00F44EAB">
              <w:rPr>
                <w:sz w:val="28"/>
                <w:szCs w:val="28"/>
              </w:rPr>
              <w:t>6</w:t>
            </w:r>
          </w:p>
        </w:tc>
        <w:tc>
          <w:tcPr>
            <w:tcW w:w="5876" w:type="dxa"/>
            <w:gridSpan w:val="2"/>
            <w:shd w:val="clear" w:color="auto" w:fill="auto"/>
          </w:tcPr>
          <w:p w:rsidR="00DC057E" w:rsidRPr="00B02EED" w:rsidRDefault="00DC057E" w:rsidP="004541FB">
            <w:pPr>
              <w:numPr>
                <w:ilvl w:val="0"/>
                <w:numId w:val="1"/>
              </w:numPr>
              <w:spacing w:before="120" w:after="120"/>
              <w:jc w:val="both"/>
              <w:rPr>
                <w:sz w:val="28"/>
                <w:szCs w:val="28"/>
              </w:rPr>
            </w:pPr>
            <w:r w:rsidRPr="00B02EED">
              <w:rPr>
                <w:sz w:val="28"/>
                <w:szCs w:val="28"/>
              </w:rPr>
              <w:lastRenderedPageBreak/>
              <w:t>Biên soạn một thư mục và giới thiệu sách phục vụ cho ôn tập cuối năm học.</w:t>
            </w:r>
          </w:p>
          <w:p w:rsidR="00DC057E" w:rsidRDefault="00DC057E" w:rsidP="004541FB">
            <w:pPr>
              <w:numPr>
                <w:ilvl w:val="0"/>
                <w:numId w:val="1"/>
              </w:numPr>
              <w:spacing w:before="120" w:after="120"/>
              <w:jc w:val="both"/>
              <w:rPr>
                <w:sz w:val="28"/>
                <w:szCs w:val="28"/>
              </w:rPr>
            </w:pPr>
            <w:r>
              <w:rPr>
                <w:sz w:val="28"/>
                <w:szCs w:val="28"/>
              </w:rPr>
              <w:t>Trưng bày GTS, điểm sách về Bác Hồ nhân dịp kỷ niệm ngày sinh nhật Bác 19/5.</w:t>
            </w:r>
          </w:p>
          <w:p w:rsidR="00DC057E" w:rsidRPr="00B02EED" w:rsidRDefault="00DC057E" w:rsidP="004541FB">
            <w:pPr>
              <w:numPr>
                <w:ilvl w:val="0"/>
                <w:numId w:val="1"/>
              </w:numPr>
              <w:spacing w:before="120" w:after="120"/>
              <w:jc w:val="both"/>
              <w:rPr>
                <w:sz w:val="28"/>
                <w:szCs w:val="28"/>
              </w:rPr>
            </w:pPr>
            <w:r w:rsidRPr="00B02EED">
              <w:rPr>
                <w:sz w:val="28"/>
                <w:szCs w:val="28"/>
              </w:rPr>
              <w:t>Cuối tháng 5 thu hồi sách để kiểm kê, viết báo cáo công tác hoạt động của thư viện cuối năm học.</w:t>
            </w:r>
          </w:p>
          <w:p w:rsidR="00DC057E" w:rsidRDefault="00DC057E" w:rsidP="004541FB">
            <w:pPr>
              <w:numPr>
                <w:ilvl w:val="0"/>
                <w:numId w:val="1"/>
              </w:numPr>
              <w:spacing w:before="120" w:after="120"/>
              <w:jc w:val="both"/>
              <w:rPr>
                <w:sz w:val="28"/>
                <w:szCs w:val="28"/>
              </w:rPr>
            </w:pPr>
            <w:r w:rsidRPr="00B02EED">
              <w:rPr>
                <w:sz w:val="28"/>
                <w:szCs w:val="28"/>
              </w:rPr>
              <w:lastRenderedPageBreak/>
              <w:t>Rà soát lại kho sách để lên kế kế hoạch bổ sung sách trong năm học tiếp theo.</w:t>
            </w:r>
          </w:p>
          <w:p w:rsidR="00A003B8" w:rsidRDefault="00A003B8" w:rsidP="004541FB">
            <w:pPr>
              <w:numPr>
                <w:ilvl w:val="0"/>
                <w:numId w:val="1"/>
              </w:numPr>
              <w:spacing w:before="120" w:after="120"/>
              <w:jc w:val="both"/>
              <w:rPr>
                <w:sz w:val="28"/>
                <w:szCs w:val="28"/>
              </w:rPr>
            </w:pPr>
            <w:r>
              <w:rPr>
                <w:sz w:val="28"/>
                <w:szCs w:val="28"/>
              </w:rPr>
              <w:t>Lên kế hoạch kiểm kê, thanh lý sách cuối năm.</w:t>
            </w:r>
          </w:p>
          <w:p w:rsidR="00DC057E" w:rsidRDefault="00DC057E" w:rsidP="004541FB">
            <w:pPr>
              <w:numPr>
                <w:ilvl w:val="0"/>
                <w:numId w:val="1"/>
              </w:numPr>
              <w:spacing w:before="120" w:after="120"/>
              <w:jc w:val="both"/>
              <w:rPr>
                <w:sz w:val="28"/>
                <w:szCs w:val="28"/>
              </w:rPr>
            </w:pPr>
            <w:r>
              <w:rPr>
                <w:sz w:val="28"/>
                <w:szCs w:val="28"/>
              </w:rPr>
              <w:t>Báo cáo công tác thư viện cuối năm học.</w:t>
            </w:r>
          </w:p>
          <w:p w:rsidR="00DC057E" w:rsidRDefault="00DC057E" w:rsidP="004541FB">
            <w:pPr>
              <w:numPr>
                <w:ilvl w:val="0"/>
                <w:numId w:val="1"/>
              </w:numPr>
              <w:spacing w:before="120" w:after="120"/>
              <w:jc w:val="both"/>
              <w:rPr>
                <w:sz w:val="28"/>
                <w:szCs w:val="28"/>
              </w:rPr>
            </w:pPr>
            <w:r>
              <w:rPr>
                <w:sz w:val="28"/>
                <w:szCs w:val="28"/>
              </w:rPr>
              <w:t>Tiếp tục phát hành sách cho năm học mới.</w:t>
            </w:r>
          </w:p>
          <w:p w:rsidR="00A003B8" w:rsidRPr="00A003B8" w:rsidRDefault="00DC057E" w:rsidP="00A003B8">
            <w:pPr>
              <w:numPr>
                <w:ilvl w:val="0"/>
                <w:numId w:val="1"/>
              </w:numPr>
              <w:spacing w:before="120" w:after="120"/>
              <w:jc w:val="both"/>
              <w:rPr>
                <w:sz w:val="28"/>
                <w:szCs w:val="28"/>
              </w:rPr>
            </w:pPr>
            <w:r>
              <w:rPr>
                <w:sz w:val="28"/>
                <w:szCs w:val="28"/>
              </w:rPr>
              <w:t>Kiểm tra tình hình kho sách, chuẩn bị kế hoạch bảo quản sách, báo, tài liệu và các trang thiết bị của thư viện trong dịp nghỉ hè.</w:t>
            </w:r>
          </w:p>
          <w:p w:rsidR="00596093" w:rsidRPr="00596093" w:rsidRDefault="00596093" w:rsidP="00596093">
            <w:pPr>
              <w:spacing w:before="120" w:after="120"/>
              <w:ind w:left="360"/>
              <w:jc w:val="both"/>
              <w:rPr>
                <w:i/>
                <w:sz w:val="28"/>
                <w:szCs w:val="28"/>
              </w:rPr>
            </w:pPr>
            <w:r w:rsidRPr="00596093">
              <w:rPr>
                <w:i/>
                <w:sz w:val="28"/>
                <w:szCs w:val="28"/>
              </w:rPr>
              <w:t>*Bổ sung nhiệm vụ:</w:t>
            </w:r>
          </w:p>
          <w:p w:rsidR="00A003B8" w:rsidRDefault="00A003B8" w:rsidP="003F2E03">
            <w:pPr>
              <w:spacing w:before="120" w:after="120" w:line="360" w:lineRule="auto"/>
              <w:ind w:left="360"/>
              <w:jc w:val="both"/>
              <w:rPr>
                <w:sz w:val="28"/>
                <w:szCs w:val="28"/>
              </w:rPr>
            </w:pPr>
            <w:r>
              <w:rPr>
                <w:sz w:val="28"/>
                <w:szCs w:val="28"/>
              </w:rPr>
              <w:t>………………………………………………………………………………………………</w:t>
            </w:r>
          </w:p>
          <w:p w:rsidR="003F2E03" w:rsidRPr="003F2E03" w:rsidRDefault="003F2E03" w:rsidP="003F2E03">
            <w:pPr>
              <w:spacing w:before="120" w:after="120" w:line="360" w:lineRule="auto"/>
              <w:ind w:left="360"/>
              <w:jc w:val="both"/>
              <w:rPr>
                <w:sz w:val="28"/>
                <w:szCs w:val="28"/>
                <w:lang w:val="vi-VN"/>
              </w:rPr>
            </w:pPr>
            <w:r>
              <w:rPr>
                <w:sz w:val="28"/>
                <w:szCs w:val="28"/>
                <w:lang w:val="vi-VN"/>
              </w:rPr>
              <w:t>........................................................................</w:t>
            </w:r>
          </w:p>
        </w:tc>
        <w:tc>
          <w:tcPr>
            <w:tcW w:w="1427" w:type="dxa"/>
            <w:shd w:val="clear" w:color="auto" w:fill="auto"/>
          </w:tcPr>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DC057E" w:rsidRDefault="00DC057E" w:rsidP="004541FB">
            <w:pPr>
              <w:spacing w:before="120" w:after="120"/>
              <w:jc w:val="center"/>
              <w:rPr>
                <w:sz w:val="28"/>
                <w:szCs w:val="28"/>
              </w:rPr>
            </w:pPr>
          </w:p>
          <w:p w:rsidR="00BC78E7" w:rsidRDefault="00BC78E7"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lastRenderedPageBreak/>
              <w:t>CBTV</w:t>
            </w:r>
          </w:p>
        </w:tc>
        <w:tc>
          <w:tcPr>
            <w:tcW w:w="1730" w:type="dxa"/>
            <w:gridSpan w:val="2"/>
          </w:tcPr>
          <w:p w:rsidR="00DC057E" w:rsidRPr="003F2E03" w:rsidRDefault="003F2E03" w:rsidP="003F2E03">
            <w:pPr>
              <w:spacing w:before="120" w:after="120" w:line="480" w:lineRule="auto"/>
              <w:rPr>
                <w:sz w:val="28"/>
                <w:szCs w:val="28"/>
                <w:lang w:val="vi-VN"/>
              </w:rPr>
            </w:pPr>
            <w:r>
              <w:rPr>
                <w:sz w:val="28"/>
                <w:szCs w:val="28"/>
                <w:lang w:val="vi-VN"/>
              </w:rPr>
              <w:lastRenderedPageBreak/>
              <w:t>....................................................................................</w:t>
            </w:r>
            <w:r>
              <w:rPr>
                <w:sz w:val="28"/>
                <w:szCs w:val="28"/>
                <w:lang w:val="vi-VN"/>
              </w:rPr>
              <w:lastRenderedPageBreak/>
              <w:t>........................................................................................................................................................................</w:t>
            </w:r>
          </w:p>
        </w:tc>
      </w:tr>
      <w:tr w:rsidR="00DC057E" w:rsidRPr="00B02EED" w:rsidTr="009F13AF">
        <w:trPr>
          <w:trHeight w:val="3034"/>
        </w:trPr>
        <w:tc>
          <w:tcPr>
            <w:tcW w:w="1204" w:type="dxa"/>
            <w:shd w:val="clear" w:color="auto" w:fill="auto"/>
          </w:tcPr>
          <w:p w:rsidR="005722C1" w:rsidRDefault="005722C1" w:rsidP="004541FB">
            <w:pPr>
              <w:spacing w:before="120" w:after="120"/>
              <w:jc w:val="center"/>
              <w:rPr>
                <w:sz w:val="28"/>
                <w:szCs w:val="28"/>
              </w:rPr>
            </w:pPr>
          </w:p>
          <w:p w:rsidR="005722C1" w:rsidRDefault="005722C1" w:rsidP="004541FB">
            <w:pPr>
              <w:spacing w:before="120" w:after="120"/>
              <w:jc w:val="center"/>
              <w:rPr>
                <w:sz w:val="28"/>
                <w:szCs w:val="28"/>
              </w:rPr>
            </w:pPr>
          </w:p>
          <w:p w:rsidR="00DC057E" w:rsidRPr="00B02EED" w:rsidRDefault="005722C1" w:rsidP="00F2687A">
            <w:pPr>
              <w:spacing w:before="120" w:after="120"/>
              <w:jc w:val="center"/>
              <w:rPr>
                <w:sz w:val="28"/>
                <w:szCs w:val="28"/>
              </w:rPr>
            </w:pPr>
            <w:r>
              <w:rPr>
                <w:sz w:val="28"/>
                <w:szCs w:val="28"/>
              </w:rPr>
              <w:t>Tháng 6,7/202</w:t>
            </w:r>
            <w:r w:rsidR="003F2E03">
              <w:rPr>
                <w:sz w:val="28"/>
                <w:szCs w:val="28"/>
              </w:rPr>
              <w:t>6</w:t>
            </w:r>
          </w:p>
        </w:tc>
        <w:tc>
          <w:tcPr>
            <w:tcW w:w="5876" w:type="dxa"/>
            <w:gridSpan w:val="2"/>
            <w:shd w:val="clear" w:color="auto" w:fill="auto"/>
          </w:tcPr>
          <w:p w:rsidR="00DC057E" w:rsidRDefault="00DC057E" w:rsidP="004541FB">
            <w:pPr>
              <w:numPr>
                <w:ilvl w:val="0"/>
                <w:numId w:val="1"/>
              </w:numPr>
              <w:spacing w:before="120" w:after="120"/>
              <w:jc w:val="both"/>
              <w:rPr>
                <w:sz w:val="28"/>
                <w:szCs w:val="28"/>
              </w:rPr>
            </w:pPr>
            <w:r>
              <w:rPr>
                <w:sz w:val="28"/>
                <w:szCs w:val="28"/>
              </w:rPr>
              <w:t>Tổ chức bảo quản kho sách, tài liệu, tài sản, các trang thiết bị của thư viện trong thời gian nghỉ hè.</w:t>
            </w:r>
          </w:p>
          <w:p w:rsidR="005722C1" w:rsidRDefault="005722C1" w:rsidP="004541FB">
            <w:pPr>
              <w:numPr>
                <w:ilvl w:val="0"/>
                <w:numId w:val="1"/>
              </w:numPr>
              <w:spacing w:before="120" w:after="120"/>
              <w:jc w:val="both"/>
              <w:rPr>
                <w:sz w:val="28"/>
                <w:szCs w:val="28"/>
              </w:rPr>
            </w:pPr>
            <w:r>
              <w:rPr>
                <w:sz w:val="28"/>
                <w:szCs w:val="28"/>
              </w:rPr>
              <w:t>Lên kế hoạch cho mượn sách trong hè.</w:t>
            </w:r>
          </w:p>
          <w:p w:rsidR="00596093" w:rsidRPr="00596093" w:rsidRDefault="00596093" w:rsidP="00596093">
            <w:pPr>
              <w:spacing w:before="120" w:after="120"/>
              <w:ind w:left="360"/>
              <w:jc w:val="both"/>
              <w:rPr>
                <w:i/>
                <w:sz w:val="28"/>
                <w:szCs w:val="28"/>
              </w:rPr>
            </w:pPr>
            <w:r w:rsidRPr="00596093">
              <w:rPr>
                <w:i/>
                <w:sz w:val="28"/>
                <w:szCs w:val="28"/>
              </w:rPr>
              <w:t>*Bổ sung nhiệm vụ:</w:t>
            </w:r>
          </w:p>
          <w:p w:rsidR="005722C1" w:rsidRPr="00AE198D" w:rsidRDefault="005722C1" w:rsidP="005722C1">
            <w:pPr>
              <w:spacing w:before="120" w:after="120"/>
              <w:ind w:left="360"/>
              <w:jc w:val="both"/>
              <w:rPr>
                <w:sz w:val="28"/>
                <w:szCs w:val="28"/>
              </w:rPr>
            </w:pPr>
            <w:r>
              <w:rPr>
                <w:sz w:val="28"/>
                <w:szCs w:val="28"/>
              </w:rPr>
              <w:t>………………………………………………………………………………………………</w:t>
            </w:r>
          </w:p>
        </w:tc>
        <w:tc>
          <w:tcPr>
            <w:tcW w:w="1427" w:type="dxa"/>
            <w:shd w:val="clear" w:color="auto" w:fill="auto"/>
          </w:tcPr>
          <w:p w:rsidR="00BC78E7" w:rsidRDefault="00BC78E7" w:rsidP="004541FB">
            <w:pPr>
              <w:spacing w:before="120" w:after="120"/>
              <w:jc w:val="center"/>
              <w:rPr>
                <w:sz w:val="28"/>
                <w:szCs w:val="28"/>
              </w:rPr>
            </w:pPr>
          </w:p>
          <w:p w:rsidR="00BC78E7" w:rsidRDefault="00BC78E7" w:rsidP="004541FB">
            <w:pPr>
              <w:spacing w:before="120" w:after="120"/>
              <w:jc w:val="center"/>
              <w:rPr>
                <w:sz w:val="28"/>
                <w:szCs w:val="28"/>
              </w:rPr>
            </w:pPr>
          </w:p>
          <w:p w:rsidR="00BC78E7" w:rsidRDefault="00BC78E7" w:rsidP="004541FB">
            <w:pPr>
              <w:spacing w:before="120" w:after="120"/>
              <w:jc w:val="center"/>
              <w:rPr>
                <w:sz w:val="28"/>
                <w:szCs w:val="28"/>
              </w:rPr>
            </w:pPr>
          </w:p>
          <w:p w:rsidR="00DC057E" w:rsidRPr="00B02EED" w:rsidRDefault="00DC057E" w:rsidP="004541FB">
            <w:pPr>
              <w:spacing w:before="120" w:after="120"/>
              <w:jc w:val="center"/>
              <w:rPr>
                <w:sz w:val="28"/>
                <w:szCs w:val="28"/>
              </w:rPr>
            </w:pPr>
            <w:r>
              <w:rPr>
                <w:sz w:val="28"/>
                <w:szCs w:val="28"/>
              </w:rPr>
              <w:t>CBTV</w:t>
            </w:r>
          </w:p>
        </w:tc>
        <w:tc>
          <w:tcPr>
            <w:tcW w:w="1730" w:type="dxa"/>
            <w:gridSpan w:val="2"/>
          </w:tcPr>
          <w:p w:rsidR="00DC057E" w:rsidRPr="003F2E03" w:rsidRDefault="003F2E03" w:rsidP="003F2E03">
            <w:pPr>
              <w:spacing w:before="120" w:after="120" w:line="480" w:lineRule="auto"/>
              <w:rPr>
                <w:sz w:val="28"/>
                <w:szCs w:val="28"/>
                <w:lang w:val="vi-VN"/>
              </w:rPr>
            </w:pPr>
            <w:r>
              <w:rPr>
                <w:sz w:val="28"/>
                <w:szCs w:val="28"/>
                <w:lang w:val="vi-VN"/>
              </w:rPr>
              <w:t>....................................................................................</w:t>
            </w:r>
          </w:p>
        </w:tc>
      </w:tr>
      <w:tr w:rsidR="00DC057E" w:rsidRPr="00B02EED" w:rsidTr="00091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6" w:type="dxa"/>
          <w:trHeight w:val="2351"/>
        </w:trPr>
        <w:tc>
          <w:tcPr>
            <w:tcW w:w="3381" w:type="dxa"/>
            <w:gridSpan w:val="2"/>
            <w:shd w:val="clear" w:color="auto" w:fill="auto"/>
          </w:tcPr>
          <w:p w:rsidR="00AA2F58" w:rsidRDefault="00AA2F58" w:rsidP="004541FB">
            <w:pPr>
              <w:spacing w:before="120" w:after="120"/>
              <w:jc w:val="center"/>
              <w:rPr>
                <w:b/>
                <w:sz w:val="28"/>
                <w:szCs w:val="28"/>
              </w:rPr>
            </w:pPr>
            <w:r>
              <w:rPr>
                <w:b/>
                <w:sz w:val="28"/>
                <w:szCs w:val="28"/>
              </w:rPr>
              <w:t xml:space="preserve"> </w:t>
            </w:r>
            <w:r w:rsidR="001040CC">
              <w:rPr>
                <w:b/>
                <w:sz w:val="28"/>
                <w:szCs w:val="28"/>
              </w:rPr>
              <w:t xml:space="preserve">          </w:t>
            </w:r>
            <w:r>
              <w:rPr>
                <w:b/>
                <w:sz w:val="28"/>
                <w:szCs w:val="28"/>
              </w:rPr>
              <w:t xml:space="preserve"> PT. THƯ VIỆN    </w:t>
            </w:r>
          </w:p>
          <w:p w:rsidR="00AA2F58" w:rsidRDefault="00AA2F58" w:rsidP="004541FB">
            <w:pPr>
              <w:spacing w:before="120" w:after="120"/>
              <w:jc w:val="center"/>
              <w:rPr>
                <w:b/>
                <w:sz w:val="28"/>
                <w:szCs w:val="28"/>
              </w:rPr>
            </w:pPr>
          </w:p>
          <w:p w:rsidR="00AA2F58" w:rsidRDefault="00AA2F58" w:rsidP="004541FB">
            <w:pPr>
              <w:spacing w:before="120" w:after="120"/>
              <w:jc w:val="center"/>
              <w:rPr>
                <w:b/>
                <w:sz w:val="28"/>
                <w:szCs w:val="28"/>
              </w:rPr>
            </w:pPr>
          </w:p>
          <w:p w:rsidR="00AA2F58" w:rsidRDefault="00AA2F58" w:rsidP="00AA2F58">
            <w:pPr>
              <w:spacing w:before="120" w:after="120"/>
              <w:rPr>
                <w:b/>
                <w:sz w:val="28"/>
                <w:szCs w:val="28"/>
              </w:rPr>
            </w:pPr>
          </w:p>
          <w:p w:rsidR="00DC057E" w:rsidRPr="00B02EED" w:rsidRDefault="00AA2F58" w:rsidP="00AA2F58">
            <w:pPr>
              <w:spacing w:before="120" w:after="120"/>
              <w:rPr>
                <w:b/>
                <w:sz w:val="28"/>
                <w:szCs w:val="28"/>
              </w:rPr>
            </w:pPr>
            <w:r>
              <w:rPr>
                <w:b/>
                <w:sz w:val="28"/>
                <w:szCs w:val="28"/>
              </w:rPr>
              <w:t xml:space="preserve">        </w:t>
            </w:r>
            <w:r w:rsidR="001040CC">
              <w:rPr>
                <w:b/>
                <w:sz w:val="28"/>
                <w:szCs w:val="28"/>
              </w:rPr>
              <w:t xml:space="preserve">    </w:t>
            </w:r>
            <w:r>
              <w:rPr>
                <w:b/>
                <w:sz w:val="28"/>
                <w:szCs w:val="28"/>
              </w:rPr>
              <w:t xml:space="preserve"> Nguyễn Thị Xinh                                 </w:t>
            </w:r>
          </w:p>
        </w:tc>
        <w:tc>
          <w:tcPr>
            <w:tcW w:w="5126" w:type="dxa"/>
            <w:gridSpan w:val="2"/>
            <w:shd w:val="clear" w:color="auto" w:fill="auto"/>
          </w:tcPr>
          <w:p w:rsidR="00DC057E" w:rsidRDefault="00AA2F58" w:rsidP="004541FB">
            <w:pPr>
              <w:spacing w:before="120" w:after="120"/>
              <w:jc w:val="center"/>
              <w:rPr>
                <w:b/>
                <w:sz w:val="28"/>
                <w:szCs w:val="28"/>
              </w:rPr>
            </w:pPr>
            <w:r>
              <w:rPr>
                <w:b/>
                <w:sz w:val="28"/>
                <w:szCs w:val="28"/>
              </w:rPr>
              <w:t xml:space="preserve">                                        </w:t>
            </w:r>
            <w:r w:rsidR="001040CC">
              <w:rPr>
                <w:b/>
                <w:sz w:val="28"/>
                <w:szCs w:val="28"/>
              </w:rPr>
              <w:t xml:space="preserve"> </w:t>
            </w:r>
            <w:r>
              <w:rPr>
                <w:b/>
                <w:sz w:val="28"/>
                <w:szCs w:val="28"/>
              </w:rPr>
              <w:t>HIỆU TRƯỞNG</w:t>
            </w:r>
          </w:p>
          <w:p w:rsidR="00AA2F58" w:rsidRDefault="00AA2F58" w:rsidP="004541FB">
            <w:pPr>
              <w:spacing w:before="120" w:after="120"/>
              <w:jc w:val="center"/>
              <w:rPr>
                <w:b/>
                <w:sz w:val="28"/>
                <w:szCs w:val="28"/>
              </w:rPr>
            </w:pPr>
          </w:p>
          <w:p w:rsidR="00AA2F58" w:rsidRDefault="00AA2F58" w:rsidP="00AA2F58">
            <w:pPr>
              <w:spacing w:before="120" w:after="120"/>
              <w:rPr>
                <w:b/>
                <w:sz w:val="28"/>
                <w:szCs w:val="28"/>
              </w:rPr>
            </w:pPr>
          </w:p>
          <w:p w:rsidR="00AA2F58" w:rsidRDefault="00AA2F58" w:rsidP="00AA2F58">
            <w:pPr>
              <w:spacing w:before="120" w:after="120"/>
              <w:rPr>
                <w:b/>
                <w:sz w:val="28"/>
                <w:szCs w:val="28"/>
              </w:rPr>
            </w:pPr>
          </w:p>
          <w:p w:rsidR="00AA2F58" w:rsidRPr="00B02EED" w:rsidRDefault="00AA2F58" w:rsidP="00AA2F58">
            <w:pPr>
              <w:spacing w:before="120" w:after="120"/>
              <w:rPr>
                <w:b/>
                <w:sz w:val="28"/>
                <w:szCs w:val="28"/>
              </w:rPr>
            </w:pPr>
            <w:r>
              <w:rPr>
                <w:b/>
                <w:sz w:val="28"/>
                <w:szCs w:val="28"/>
              </w:rPr>
              <w:t xml:space="preserve">                                      Hoàng Như Phong</w:t>
            </w:r>
          </w:p>
        </w:tc>
        <w:tc>
          <w:tcPr>
            <w:tcW w:w="844" w:type="dxa"/>
          </w:tcPr>
          <w:p w:rsidR="00DC057E" w:rsidRDefault="00DC057E" w:rsidP="004541FB">
            <w:pPr>
              <w:spacing w:before="120" w:after="120"/>
              <w:jc w:val="center"/>
              <w:rPr>
                <w:b/>
                <w:sz w:val="28"/>
                <w:szCs w:val="28"/>
              </w:rPr>
            </w:pPr>
          </w:p>
        </w:tc>
      </w:tr>
      <w:tr w:rsidR="00DC057E" w:rsidRPr="00B02EED" w:rsidTr="00091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6" w:type="dxa"/>
          <w:trHeight w:val="2351"/>
        </w:trPr>
        <w:tc>
          <w:tcPr>
            <w:tcW w:w="3381" w:type="dxa"/>
            <w:gridSpan w:val="2"/>
            <w:shd w:val="clear" w:color="auto" w:fill="auto"/>
          </w:tcPr>
          <w:p w:rsidR="00DC057E" w:rsidRDefault="00DC057E" w:rsidP="004541FB">
            <w:pPr>
              <w:spacing w:before="120" w:after="120"/>
              <w:rPr>
                <w:b/>
                <w:sz w:val="28"/>
                <w:szCs w:val="28"/>
              </w:rPr>
            </w:pPr>
          </w:p>
          <w:p w:rsidR="00DC057E" w:rsidRDefault="00DC057E" w:rsidP="004541FB">
            <w:pPr>
              <w:spacing w:before="120" w:after="120"/>
              <w:rPr>
                <w:b/>
                <w:sz w:val="28"/>
                <w:szCs w:val="28"/>
              </w:rPr>
            </w:pPr>
          </w:p>
          <w:p w:rsidR="00DC057E" w:rsidRDefault="00DC057E" w:rsidP="004541FB">
            <w:pPr>
              <w:spacing w:before="120" w:after="120"/>
              <w:rPr>
                <w:b/>
                <w:sz w:val="28"/>
                <w:szCs w:val="28"/>
              </w:rPr>
            </w:pPr>
          </w:p>
          <w:p w:rsidR="00DC057E" w:rsidRPr="00B02EED" w:rsidRDefault="00DC057E" w:rsidP="004541FB">
            <w:pPr>
              <w:spacing w:before="120" w:after="120"/>
              <w:rPr>
                <w:b/>
                <w:sz w:val="28"/>
                <w:szCs w:val="28"/>
              </w:rPr>
            </w:pPr>
          </w:p>
        </w:tc>
        <w:tc>
          <w:tcPr>
            <w:tcW w:w="5126" w:type="dxa"/>
            <w:gridSpan w:val="2"/>
            <w:shd w:val="clear" w:color="auto" w:fill="auto"/>
          </w:tcPr>
          <w:p w:rsidR="00DC057E" w:rsidRDefault="00DC057E" w:rsidP="004541FB">
            <w:pPr>
              <w:spacing w:before="120" w:after="120"/>
              <w:jc w:val="center"/>
              <w:rPr>
                <w:b/>
                <w:sz w:val="28"/>
                <w:szCs w:val="28"/>
              </w:rPr>
            </w:pPr>
          </w:p>
        </w:tc>
        <w:tc>
          <w:tcPr>
            <w:tcW w:w="844" w:type="dxa"/>
          </w:tcPr>
          <w:p w:rsidR="00DC057E" w:rsidRDefault="00DC057E" w:rsidP="004541FB">
            <w:pPr>
              <w:spacing w:before="120" w:after="120"/>
              <w:jc w:val="center"/>
              <w:rPr>
                <w:b/>
                <w:sz w:val="28"/>
                <w:szCs w:val="28"/>
              </w:rPr>
            </w:pPr>
          </w:p>
        </w:tc>
      </w:tr>
    </w:tbl>
    <w:p w:rsidR="00DC057E" w:rsidRPr="00B02EED" w:rsidRDefault="00DC057E" w:rsidP="004541FB">
      <w:pPr>
        <w:jc w:val="center"/>
        <w:rPr>
          <w:sz w:val="28"/>
          <w:szCs w:val="28"/>
        </w:rPr>
      </w:pPr>
    </w:p>
    <w:p w:rsidR="00DC057E" w:rsidRDefault="00DC057E" w:rsidP="004541FB"/>
    <w:sectPr w:rsidR="00DC057E" w:rsidSect="002D7C67">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3A8E"/>
    <w:multiLevelType w:val="hybridMultilevel"/>
    <w:tmpl w:val="5D5AA00A"/>
    <w:lvl w:ilvl="0" w:tplc="D730E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10869"/>
    <w:multiLevelType w:val="hybridMultilevel"/>
    <w:tmpl w:val="A7584D10"/>
    <w:lvl w:ilvl="0" w:tplc="43E8B1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6587B"/>
    <w:multiLevelType w:val="hybridMultilevel"/>
    <w:tmpl w:val="25266778"/>
    <w:lvl w:ilvl="0" w:tplc="9208BD34">
      <w:start w:val="5"/>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197F6354"/>
    <w:multiLevelType w:val="hybridMultilevel"/>
    <w:tmpl w:val="041E4D70"/>
    <w:lvl w:ilvl="0" w:tplc="28663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8F"/>
    <w:multiLevelType w:val="hybridMultilevel"/>
    <w:tmpl w:val="CAF259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E485A"/>
    <w:multiLevelType w:val="hybridMultilevel"/>
    <w:tmpl w:val="6994B404"/>
    <w:lvl w:ilvl="0" w:tplc="36AAA9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3087B"/>
    <w:multiLevelType w:val="hybridMultilevel"/>
    <w:tmpl w:val="E16ED3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36AC1"/>
    <w:multiLevelType w:val="hybridMultilevel"/>
    <w:tmpl w:val="7C429400"/>
    <w:lvl w:ilvl="0" w:tplc="F54268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014C4"/>
    <w:multiLevelType w:val="hybridMultilevel"/>
    <w:tmpl w:val="96581FC4"/>
    <w:lvl w:ilvl="0" w:tplc="71E24E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F84220"/>
    <w:multiLevelType w:val="hybridMultilevel"/>
    <w:tmpl w:val="9DC298C6"/>
    <w:lvl w:ilvl="0" w:tplc="517EB9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7"/>
  </w:num>
  <w:num w:numId="7">
    <w:abstractNumId w:val="0"/>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7E"/>
    <w:rsid w:val="00003723"/>
    <w:rsid w:val="00070122"/>
    <w:rsid w:val="00083726"/>
    <w:rsid w:val="00091AA8"/>
    <w:rsid w:val="000A19DD"/>
    <w:rsid w:val="000B2ACF"/>
    <w:rsid w:val="000E21AA"/>
    <w:rsid w:val="001040CC"/>
    <w:rsid w:val="00114439"/>
    <w:rsid w:val="00116AF3"/>
    <w:rsid w:val="00145695"/>
    <w:rsid w:val="00154648"/>
    <w:rsid w:val="001678EB"/>
    <w:rsid w:val="001A6D9D"/>
    <w:rsid w:val="001B2927"/>
    <w:rsid w:val="001F761A"/>
    <w:rsid w:val="001F7933"/>
    <w:rsid w:val="00207BCC"/>
    <w:rsid w:val="00213493"/>
    <w:rsid w:val="0022096B"/>
    <w:rsid w:val="0022341A"/>
    <w:rsid w:val="00250761"/>
    <w:rsid w:val="002D7C67"/>
    <w:rsid w:val="00306C67"/>
    <w:rsid w:val="00313308"/>
    <w:rsid w:val="003843AF"/>
    <w:rsid w:val="003A165F"/>
    <w:rsid w:val="003B5253"/>
    <w:rsid w:val="003F2E03"/>
    <w:rsid w:val="004541FB"/>
    <w:rsid w:val="004663AE"/>
    <w:rsid w:val="00477C86"/>
    <w:rsid w:val="00497BCF"/>
    <w:rsid w:val="004C49A9"/>
    <w:rsid w:val="004F60A5"/>
    <w:rsid w:val="005272BF"/>
    <w:rsid w:val="00537294"/>
    <w:rsid w:val="005542C8"/>
    <w:rsid w:val="005650E7"/>
    <w:rsid w:val="005722C1"/>
    <w:rsid w:val="00596093"/>
    <w:rsid w:val="005C6A2A"/>
    <w:rsid w:val="005E2D90"/>
    <w:rsid w:val="00605954"/>
    <w:rsid w:val="00610160"/>
    <w:rsid w:val="00631163"/>
    <w:rsid w:val="00631938"/>
    <w:rsid w:val="00636FA1"/>
    <w:rsid w:val="00641FE2"/>
    <w:rsid w:val="00667DF2"/>
    <w:rsid w:val="006F336C"/>
    <w:rsid w:val="006F4CA8"/>
    <w:rsid w:val="006F51E9"/>
    <w:rsid w:val="00722190"/>
    <w:rsid w:val="00724023"/>
    <w:rsid w:val="007337B3"/>
    <w:rsid w:val="007700DE"/>
    <w:rsid w:val="007753B6"/>
    <w:rsid w:val="007821C0"/>
    <w:rsid w:val="00783799"/>
    <w:rsid w:val="007E3D66"/>
    <w:rsid w:val="00802228"/>
    <w:rsid w:val="00805BAC"/>
    <w:rsid w:val="00847440"/>
    <w:rsid w:val="00866D15"/>
    <w:rsid w:val="008952CC"/>
    <w:rsid w:val="008A4EB9"/>
    <w:rsid w:val="008B43A1"/>
    <w:rsid w:val="008C229A"/>
    <w:rsid w:val="008D0BE9"/>
    <w:rsid w:val="008E3E84"/>
    <w:rsid w:val="00903610"/>
    <w:rsid w:val="0095209F"/>
    <w:rsid w:val="00956373"/>
    <w:rsid w:val="0099676D"/>
    <w:rsid w:val="00996F30"/>
    <w:rsid w:val="009B0584"/>
    <w:rsid w:val="009E2C97"/>
    <w:rsid w:val="009F13AF"/>
    <w:rsid w:val="00A003B8"/>
    <w:rsid w:val="00A05B07"/>
    <w:rsid w:val="00A0615C"/>
    <w:rsid w:val="00A2527A"/>
    <w:rsid w:val="00A45F22"/>
    <w:rsid w:val="00A94845"/>
    <w:rsid w:val="00A94C08"/>
    <w:rsid w:val="00AA2F58"/>
    <w:rsid w:val="00AD4B67"/>
    <w:rsid w:val="00AE2FE8"/>
    <w:rsid w:val="00B13784"/>
    <w:rsid w:val="00B52FF4"/>
    <w:rsid w:val="00B55115"/>
    <w:rsid w:val="00B60F9B"/>
    <w:rsid w:val="00BB7A35"/>
    <w:rsid w:val="00BC25FA"/>
    <w:rsid w:val="00BC30CC"/>
    <w:rsid w:val="00BC78E7"/>
    <w:rsid w:val="00BE601F"/>
    <w:rsid w:val="00C22BD3"/>
    <w:rsid w:val="00C378C5"/>
    <w:rsid w:val="00C5310E"/>
    <w:rsid w:val="00C7562D"/>
    <w:rsid w:val="00C81381"/>
    <w:rsid w:val="00D011E3"/>
    <w:rsid w:val="00D375AD"/>
    <w:rsid w:val="00D40BD9"/>
    <w:rsid w:val="00D83225"/>
    <w:rsid w:val="00D85C20"/>
    <w:rsid w:val="00D92B53"/>
    <w:rsid w:val="00DA1AB8"/>
    <w:rsid w:val="00DA205A"/>
    <w:rsid w:val="00DC057E"/>
    <w:rsid w:val="00DE2A2B"/>
    <w:rsid w:val="00E00678"/>
    <w:rsid w:val="00E21943"/>
    <w:rsid w:val="00E451BB"/>
    <w:rsid w:val="00E553AE"/>
    <w:rsid w:val="00E618DA"/>
    <w:rsid w:val="00E712A5"/>
    <w:rsid w:val="00E8693D"/>
    <w:rsid w:val="00E95B65"/>
    <w:rsid w:val="00EC4338"/>
    <w:rsid w:val="00ED4684"/>
    <w:rsid w:val="00EE278A"/>
    <w:rsid w:val="00EE6A28"/>
    <w:rsid w:val="00F15C7E"/>
    <w:rsid w:val="00F16B22"/>
    <w:rsid w:val="00F20536"/>
    <w:rsid w:val="00F242A5"/>
    <w:rsid w:val="00F2687A"/>
    <w:rsid w:val="00F44164"/>
    <w:rsid w:val="00F44EAB"/>
    <w:rsid w:val="00F61364"/>
    <w:rsid w:val="00F71C40"/>
    <w:rsid w:val="00F80A60"/>
    <w:rsid w:val="00F8777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C2B"/>
  <w15:chartTrackingRefBased/>
  <w15:docId w15:val="{E580291B-87F5-4AF3-9330-39ABFF1D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57E"/>
    <w:pPr>
      <w:ind w:left="720"/>
      <w:contextualSpacing/>
    </w:pPr>
  </w:style>
  <w:style w:type="paragraph" w:styleId="BalloonText">
    <w:name w:val="Balloon Text"/>
    <w:basedOn w:val="Normal"/>
    <w:link w:val="BalloonTextChar"/>
    <w:uiPriority w:val="99"/>
    <w:semiHidden/>
    <w:unhideWhenUsed/>
    <w:rsid w:val="0010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ORIENT</dc:creator>
  <cp:keywords/>
  <dc:description/>
  <cp:lastModifiedBy>ORIENT</cp:lastModifiedBy>
  <cp:revision>31</cp:revision>
  <cp:lastPrinted>2025-09-08T09:09:00Z</cp:lastPrinted>
  <dcterms:created xsi:type="dcterms:W3CDTF">2025-09-08T08:26:00Z</dcterms:created>
  <dcterms:modified xsi:type="dcterms:W3CDTF">2025-09-17T02:47:00Z</dcterms:modified>
</cp:coreProperties>
</file>